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3023" w14:textId="77777777" w:rsidR="00870788" w:rsidRPr="00FA22AF" w:rsidRDefault="008A4274" w:rsidP="00870788">
      <w:pPr>
        <w:spacing w:after="0" w:line="240" w:lineRule="auto"/>
        <w:jc w:val="right"/>
        <w:rPr>
          <w:rFonts w:cstheme="minorHAnsi"/>
          <w:sz w:val="18"/>
          <w:szCs w:val="24"/>
        </w:rPr>
      </w:pPr>
      <w:r w:rsidRPr="00FA22AF">
        <w:rPr>
          <w:rFonts w:cstheme="minorHAnsi"/>
          <w:sz w:val="18"/>
          <w:szCs w:val="24"/>
        </w:rPr>
        <w:t xml:space="preserve"> </w:t>
      </w:r>
      <w:r w:rsidR="002E3B4A" w:rsidRPr="00FA22AF">
        <w:rPr>
          <w:rFonts w:cstheme="minorHAnsi"/>
          <w:sz w:val="18"/>
          <w:szCs w:val="24"/>
        </w:rPr>
        <w:t>Załącznik nr 1</w:t>
      </w:r>
    </w:p>
    <w:p w14:paraId="51C48DDF" w14:textId="77777777" w:rsidR="002E3B4A" w:rsidRPr="00FA22AF" w:rsidRDefault="002E3B4A" w:rsidP="00870788">
      <w:pPr>
        <w:spacing w:after="0" w:line="240" w:lineRule="auto"/>
        <w:jc w:val="right"/>
        <w:rPr>
          <w:rFonts w:cstheme="minorHAnsi"/>
          <w:sz w:val="18"/>
          <w:szCs w:val="24"/>
        </w:rPr>
      </w:pPr>
    </w:p>
    <w:p w14:paraId="7C839813" w14:textId="77777777" w:rsidR="008A4274" w:rsidRPr="00FA22AF" w:rsidRDefault="003C6156" w:rsidP="008A4274">
      <w:pPr>
        <w:jc w:val="center"/>
        <w:rPr>
          <w:rFonts w:cstheme="minorHAnsi"/>
          <w:b/>
          <w:smallCaps/>
          <w:sz w:val="26"/>
          <w:szCs w:val="26"/>
        </w:rPr>
      </w:pPr>
      <w:r w:rsidRPr="00FA22AF">
        <w:rPr>
          <w:rFonts w:cstheme="minorHAnsi"/>
          <w:b/>
          <w:bCs/>
        </w:rPr>
        <w:t>Status osób w chwili przystąpienia do Projektu - k</w:t>
      </w:r>
      <w:r w:rsidR="008A4274" w:rsidRPr="00FA22AF">
        <w:rPr>
          <w:rFonts w:cstheme="minorHAnsi"/>
          <w:b/>
          <w:bCs/>
        </w:rPr>
        <w:t>walifikowalność uczestników projektu</w:t>
      </w:r>
    </w:p>
    <w:p w14:paraId="3D3D8087" w14:textId="110195F0" w:rsidR="00FB728C" w:rsidRPr="00FA22AF" w:rsidRDefault="001F6EC4" w:rsidP="008A2F86">
      <w:pPr>
        <w:ind w:right="-2"/>
        <w:jc w:val="both"/>
        <w:rPr>
          <w:rFonts w:cstheme="minorHAnsi"/>
          <w:sz w:val="20"/>
          <w:szCs w:val="20"/>
        </w:rPr>
      </w:pPr>
      <w:r w:rsidRPr="00FA22AF">
        <w:rPr>
          <w:rFonts w:cstheme="minorHAnsi"/>
          <w:sz w:val="20"/>
          <w:szCs w:val="20"/>
        </w:rPr>
        <w:t>Uczestnicy Projektu, będący osobami fizycznymi</w:t>
      </w:r>
      <w:r w:rsidR="008A2F86" w:rsidRPr="00FA22AF">
        <w:rPr>
          <w:rFonts w:cstheme="minorHAnsi"/>
          <w:sz w:val="20"/>
          <w:szCs w:val="20"/>
        </w:rPr>
        <w:t xml:space="preserve"> pełnoletnimi (od 18 lat)</w:t>
      </w:r>
      <w:r w:rsidRPr="00FA22AF">
        <w:rPr>
          <w:rFonts w:cstheme="minorHAnsi"/>
          <w:sz w:val="20"/>
          <w:szCs w:val="20"/>
        </w:rPr>
        <w:t xml:space="preserve">, które są osobami zagrożonymi ubóstwem i/lub </w:t>
      </w:r>
      <w:r w:rsidR="0064450E" w:rsidRPr="00FA22AF">
        <w:rPr>
          <w:rFonts w:cstheme="minorHAnsi"/>
          <w:sz w:val="20"/>
          <w:szCs w:val="20"/>
        </w:rPr>
        <w:t xml:space="preserve">wykluczeniem społecznym, w momencie rozpoczęcia udziału w Projekcie składają </w:t>
      </w:r>
      <w:r w:rsidR="00704AC1" w:rsidRPr="00FA22AF">
        <w:rPr>
          <w:rFonts w:cstheme="minorHAnsi"/>
          <w:sz w:val="20"/>
          <w:szCs w:val="20"/>
        </w:rPr>
        <w:t>zaświadczenia</w:t>
      </w:r>
      <w:r w:rsidR="0064450E" w:rsidRPr="00FA22AF">
        <w:rPr>
          <w:rFonts w:cstheme="minorHAnsi"/>
          <w:sz w:val="20"/>
          <w:szCs w:val="20"/>
        </w:rPr>
        <w:t xml:space="preserve">, będące częścią Formularza zgłoszeniowego </w:t>
      </w:r>
      <w:r w:rsidR="00EC0487" w:rsidRPr="00FA22AF">
        <w:rPr>
          <w:rFonts w:cstheme="minorHAnsi"/>
          <w:sz w:val="20"/>
          <w:szCs w:val="20"/>
        </w:rPr>
        <w:t xml:space="preserve">do udziału w projekcie, potwierdzające przynależność do jednej z poniższych grup. </w:t>
      </w:r>
      <w:r w:rsidR="00704AC1" w:rsidRPr="00FA22AF">
        <w:rPr>
          <w:rFonts w:cstheme="minorHAnsi"/>
          <w:sz w:val="20"/>
          <w:szCs w:val="20"/>
        </w:rPr>
        <w:t xml:space="preserve">Zaświadczenie </w:t>
      </w:r>
      <w:r w:rsidR="00F31FFD" w:rsidRPr="00FA22AF">
        <w:rPr>
          <w:rFonts w:cstheme="minorHAnsi"/>
          <w:sz w:val="20"/>
          <w:szCs w:val="20"/>
        </w:rPr>
        <w:t>uznaje się za ważne przez okres 30 dni od dnia jego wydania.</w:t>
      </w:r>
    </w:p>
    <w:p w14:paraId="02CEF308" w14:textId="2BFFB33D" w:rsidR="00FE6829" w:rsidRPr="00FA22AF" w:rsidRDefault="00FE6829" w:rsidP="008A2F86">
      <w:pPr>
        <w:ind w:right="-2"/>
        <w:jc w:val="both"/>
        <w:rPr>
          <w:rFonts w:cstheme="minorHAnsi"/>
          <w:sz w:val="20"/>
          <w:szCs w:val="20"/>
        </w:rPr>
      </w:pPr>
      <w:r w:rsidRPr="00FA22AF">
        <w:rPr>
          <w:rFonts w:cstheme="minorHAnsi"/>
          <w:sz w:val="20"/>
          <w:szCs w:val="20"/>
        </w:rPr>
        <w:t>Aby dana osoba fizyczna mogła być zakwalifikowana do udziału w projekcie jako osoba zagrożona wykluczeniem społecznym, musi spełniać przynajmniej jedną spośród opisanych niżej przesłanek. Katalog przesłanek wynika z art. 2 pkt 6 Ustawy z dnia 5 sierpnia 2022r. o ekonomii społecznej.</w:t>
      </w:r>
    </w:p>
    <w:p w14:paraId="463EFE45" w14:textId="1824B205" w:rsidR="00656BE6" w:rsidRPr="00FA22AF" w:rsidRDefault="008F7BC9" w:rsidP="00FB7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A22AF">
        <w:rPr>
          <w:rFonts w:cstheme="minorHAnsi"/>
          <w:b/>
          <w:bCs/>
          <w:sz w:val="20"/>
          <w:szCs w:val="20"/>
        </w:rPr>
        <w:t xml:space="preserve">Uczestnicy posiadający status osoby bezrobotnej lub </w:t>
      </w:r>
      <w:r w:rsidR="002544B7" w:rsidRPr="00FA22AF">
        <w:rPr>
          <w:rFonts w:cstheme="minorHAnsi"/>
          <w:b/>
          <w:bCs/>
          <w:sz w:val="20"/>
          <w:szCs w:val="20"/>
        </w:rPr>
        <w:t>poszukujące pracy</w:t>
      </w:r>
      <w:r w:rsidRPr="00FA22AF">
        <w:rPr>
          <w:rFonts w:cstheme="minorHAnsi"/>
          <w:b/>
          <w:bCs/>
          <w:sz w:val="20"/>
          <w:szCs w:val="20"/>
        </w:rPr>
        <w:t xml:space="preserve"> zobowiązane są do</w:t>
      </w:r>
      <w:r w:rsidR="001F6D54" w:rsidRPr="00FA22AF">
        <w:rPr>
          <w:rFonts w:cstheme="minorHAnsi"/>
          <w:b/>
          <w:bCs/>
          <w:sz w:val="20"/>
          <w:szCs w:val="20"/>
        </w:rPr>
        <w:t xml:space="preserve"> potwierdz</w:t>
      </w:r>
      <w:r w:rsidR="008F7E2A" w:rsidRPr="00FA22AF">
        <w:rPr>
          <w:rFonts w:cstheme="minorHAnsi"/>
          <w:b/>
          <w:bCs/>
          <w:sz w:val="20"/>
          <w:szCs w:val="20"/>
        </w:rPr>
        <w:t>e</w:t>
      </w:r>
      <w:r w:rsidR="001F6D54" w:rsidRPr="00FA22AF">
        <w:rPr>
          <w:rFonts w:cstheme="minorHAnsi"/>
          <w:b/>
          <w:bCs/>
          <w:sz w:val="20"/>
          <w:szCs w:val="20"/>
        </w:rPr>
        <w:t xml:space="preserve">nia </w:t>
      </w:r>
      <w:r w:rsidR="008F7E2A" w:rsidRPr="00FA22AF">
        <w:rPr>
          <w:rFonts w:cstheme="minorHAnsi"/>
          <w:b/>
          <w:bCs/>
          <w:sz w:val="20"/>
          <w:szCs w:val="20"/>
        </w:rPr>
        <w:t>swojego statusu i za</w:t>
      </w:r>
      <w:r w:rsidR="001F6D54" w:rsidRPr="00FA22AF">
        <w:rPr>
          <w:rFonts w:cstheme="minorHAnsi"/>
          <w:b/>
          <w:bCs/>
          <w:sz w:val="20"/>
          <w:szCs w:val="20"/>
        </w:rPr>
        <w:t>kwalifi</w:t>
      </w:r>
      <w:r w:rsidR="008F7E2A" w:rsidRPr="00FA22AF">
        <w:rPr>
          <w:rFonts w:cstheme="minorHAnsi"/>
          <w:b/>
          <w:bCs/>
          <w:sz w:val="20"/>
          <w:szCs w:val="20"/>
        </w:rPr>
        <w:t>kowania</w:t>
      </w:r>
      <w:r w:rsidR="001F6D54" w:rsidRPr="00FA22AF">
        <w:rPr>
          <w:rFonts w:cstheme="minorHAnsi"/>
          <w:b/>
          <w:bCs/>
          <w:sz w:val="20"/>
          <w:szCs w:val="20"/>
        </w:rPr>
        <w:t xml:space="preserve"> </w:t>
      </w:r>
      <w:r w:rsidRPr="00FA22AF">
        <w:rPr>
          <w:rFonts w:cstheme="minorHAnsi"/>
          <w:b/>
          <w:bCs/>
          <w:sz w:val="20"/>
          <w:szCs w:val="20"/>
        </w:rPr>
        <w:t>do udziału w projekcie</w:t>
      </w:r>
      <w:r w:rsidR="001F6D54" w:rsidRPr="00FA22AF">
        <w:rPr>
          <w:rFonts w:cstheme="minorHAnsi"/>
          <w:b/>
          <w:bCs/>
          <w:sz w:val="20"/>
          <w:szCs w:val="20"/>
        </w:rPr>
        <w:t xml:space="preserve"> dokumentem</w:t>
      </w:r>
      <w:r w:rsidRPr="00FA22AF">
        <w:rPr>
          <w:rFonts w:cstheme="minorHAnsi"/>
          <w:b/>
          <w:bCs/>
          <w:sz w:val="20"/>
          <w:szCs w:val="20"/>
        </w:rPr>
        <w:t xml:space="preserve"> tj.</w:t>
      </w:r>
      <w:r w:rsidR="001F6D54" w:rsidRPr="00FA22AF">
        <w:rPr>
          <w:rFonts w:cstheme="minorHAnsi"/>
          <w:b/>
          <w:bCs/>
          <w:sz w:val="20"/>
          <w:szCs w:val="20"/>
        </w:rPr>
        <w:t xml:space="preserve"> zaświadczenie</w:t>
      </w:r>
      <w:r w:rsidRPr="00FA22AF">
        <w:rPr>
          <w:rFonts w:cstheme="minorHAnsi"/>
          <w:b/>
          <w:bCs/>
          <w:sz w:val="20"/>
          <w:szCs w:val="20"/>
        </w:rPr>
        <w:t>m</w:t>
      </w:r>
      <w:r w:rsidR="008F7E2A" w:rsidRPr="00FA22AF">
        <w:rPr>
          <w:rFonts w:cstheme="minorHAnsi"/>
          <w:b/>
          <w:bCs/>
          <w:sz w:val="20"/>
          <w:szCs w:val="20"/>
        </w:rPr>
        <w:t xml:space="preserve"> wydanym przez</w:t>
      </w:r>
      <w:r w:rsidR="001F6D54" w:rsidRPr="00FA22AF">
        <w:rPr>
          <w:rFonts w:cstheme="minorHAnsi"/>
          <w:b/>
          <w:bCs/>
          <w:sz w:val="20"/>
          <w:szCs w:val="20"/>
        </w:rPr>
        <w:t xml:space="preserve"> </w:t>
      </w:r>
      <w:r w:rsidR="002544B7" w:rsidRPr="00FA22AF">
        <w:rPr>
          <w:rFonts w:cstheme="minorHAnsi"/>
          <w:b/>
          <w:bCs/>
          <w:sz w:val="20"/>
          <w:szCs w:val="20"/>
        </w:rPr>
        <w:t>Powiatowy Urząd Pracy,</w:t>
      </w:r>
      <w:r w:rsidR="00FB728C" w:rsidRPr="00FA22AF">
        <w:rPr>
          <w:rFonts w:cstheme="minorHAnsi"/>
          <w:b/>
          <w:bCs/>
          <w:sz w:val="20"/>
          <w:szCs w:val="20"/>
        </w:rPr>
        <w:t xml:space="preserve"> który </w:t>
      </w:r>
      <w:r w:rsidR="008F7E2A" w:rsidRPr="00FA22AF">
        <w:rPr>
          <w:rFonts w:cstheme="minorHAnsi"/>
          <w:b/>
          <w:bCs/>
          <w:sz w:val="20"/>
          <w:szCs w:val="20"/>
        </w:rPr>
        <w:t>potwierdz</w:t>
      </w:r>
      <w:r w:rsidR="00FB728C" w:rsidRPr="00FA22AF">
        <w:rPr>
          <w:rFonts w:cstheme="minorHAnsi"/>
          <w:b/>
          <w:bCs/>
          <w:sz w:val="20"/>
          <w:szCs w:val="20"/>
        </w:rPr>
        <w:t xml:space="preserve">i </w:t>
      </w:r>
      <w:r w:rsidR="008F7E2A" w:rsidRPr="00FA22AF">
        <w:rPr>
          <w:rFonts w:cstheme="minorHAnsi"/>
          <w:b/>
          <w:bCs/>
          <w:sz w:val="20"/>
          <w:szCs w:val="20"/>
        </w:rPr>
        <w:t xml:space="preserve">status </w:t>
      </w:r>
      <w:r w:rsidR="00FB728C" w:rsidRPr="00FA22AF">
        <w:rPr>
          <w:rFonts w:cstheme="minorHAnsi"/>
          <w:b/>
          <w:bCs/>
          <w:sz w:val="20"/>
          <w:szCs w:val="20"/>
        </w:rPr>
        <w:t>osoby</w:t>
      </w:r>
      <w:r w:rsidR="008F7E2A" w:rsidRPr="00FA22AF">
        <w:rPr>
          <w:rFonts w:cstheme="minorHAnsi"/>
          <w:b/>
          <w:bCs/>
          <w:sz w:val="20"/>
          <w:szCs w:val="20"/>
        </w:rPr>
        <w:t xml:space="preserve"> jako </w:t>
      </w:r>
      <w:r w:rsidR="00FB728C" w:rsidRPr="00FA22AF">
        <w:rPr>
          <w:rFonts w:cstheme="minorHAnsi"/>
          <w:b/>
          <w:bCs/>
          <w:sz w:val="20"/>
          <w:szCs w:val="20"/>
        </w:rPr>
        <w:t xml:space="preserve">osoby </w:t>
      </w:r>
      <w:r w:rsidR="008F7E2A" w:rsidRPr="00FA22AF">
        <w:rPr>
          <w:rFonts w:cstheme="minorHAnsi"/>
          <w:b/>
          <w:bCs/>
          <w:sz w:val="20"/>
          <w:szCs w:val="20"/>
        </w:rPr>
        <w:t>bezrobotn</w:t>
      </w:r>
      <w:r w:rsidR="00FB728C" w:rsidRPr="00FA22AF">
        <w:rPr>
          <w:rFonts w:cstheme="minorHAnsi"/>
          <w:b/>
          <w:bCs/>
          <w:sz w:val="20"/>
          <w:szCs w:val="20"/>
        </w:rPr>
        <w:t>ej</w:t>
      </w:r>
      <w:r w:rsidR="008F7E2A" w:rsidRPr="00FA22AF">
        <w:rPr>
          <w:rFonts w:cstheme="minorHAnsi"/>
          <w:b/>
          <w:bCs/>
          <w:sz w:val="20"/>
          <w:szCs w:val="20"/>
        </w:rPr>
        <w:t xml:space="preserve"> lub </w:t>
      </w:r>
      <w:r w:rsidR="002544B7" w:rsidRPr="00FA22AF">
        <w:rPr>
          <w:rFonts w:cstheme="minorHAnsi"/>
          <w:b/>
          <w:bCs/>
          <w:sz w:val="20"/>
          <w:szCs w:val="20"/>
        </w:rPr>
        <w:t>poszukującej pracy</w:t>
      </w:r>
      <w:r w:rsidR="008F7E2A" w:rsidRPr="00FA22AF">
        <w:rPr>
          <w:rFonts w:cstheme="minorHAnsi"/>
          <w:b/>
          <w:bCs/>
          <w:sz w:val="20"/>
          <w:szCs w:val="20"/>
        </w:rPr>
        <w:t xml:space="preserve"> w dniu jego wydania.</w:t>
      </w:r>
      <w:r w:rsidR="008A2F86" w:rsidRPr="00FA22AF">
        <w:rPr>
          <w:rFonts w:cstheme="minorHAnsi"/>
          <w:b/>
          <w:bCs/>
          <w:sz w:val="20"/>
          <w:szCs w:val="20"/>
        </w:rPr>
        <w:t xml:space="preserve"> </w:t>
      </w:r>
    </w:p>
    <w:p w14:paraId="7CB6DC62" w14:textId="31CAD2B6" w:rsidR="001F6D54" w:rsidRPr="00FA22AF" w:rsidRDefault="001F6D54" w:rsidP="001F6D54">
      <w:pPr>
        <w:ind w:right="-2"/>
        <w:jc w:val="both"/>
        <w:rPr>
          <w:rFonts w:cstheme="minorHAnsi"/>
          <w:sz w:val="20"/>
          <w:szCs w:val="20"/>
        </w:rPr>
      </w:pPr>
    </w:p>
    <w:p w14:paraId="598909E2" w14:textId="6159D091" w:rsidR="0015085E" w:rsidRPr="00FA22AF" w:rsidRDefault="0015085E" w:rsidP="002872E0">
      <w:pPr>
        <w:ind w:right="-2"/>
        <w:jc w:val="both"/>
        <w:rPr>
          <w:rFonts w:cstheme="minorHAnsi"/>
          <w:b/>
          <w:sz w:val="20"/>
          <w:szCs w:val="20"/>
        </w:rPr>
      </w:pPr>
      <w:r w:rsidRPr="00FA22AF">
        <w:rPr>
          <w:rFonts w:cstheme="minorHAnsi"/>
          <w:b/>
          <w:sz w:val="20"/>
          <w:szCs w:val="20"/>
        </w:rPr>
        <w:t>W miejscach oznaczonych „</w:t>
      </w:r>
      <w:r w:rsidRPr="00FA22AF">
        <w:rPr>
          <w:rFonts w:cstheme="minorHAnsi"/>
          <w:b/>
          <w:sz w:val="20"/>
          <w:szCs w:val="20"/>
        </w:rPr>
        <w:sym w:font="Wingdings" w:char="F06F"/>
      </w:r>
      <w:r w:rsidRPr="00FA22AF">
        <w:rPr>
          <w:rFonts w:cstheme="minorHAnsi"/>
          <w:b/>
          <w:sz w:val="20"/>
          <w:szCs w:val="20"/>
        </w:rPr>
        <w:t>”</w:t>
      </w:r>
      <w:r w:rsidR="00D925EA" w:rsidRPr="00FA22AF">
        <w:rPr>
          <w:rFonts w:cstheme="minorHAnsi"/>
          <w:b/>
          <w:sz w:val="20"/>
          <w:szCs w:val="20"/>
        </w:rPr>
        <w:t xml:space="preserve"> prosimy zaznaczyć odpowiednie </w:t>
      </w:r>
      <w:r w:rsidR="006473DD" w:rsidRPr="00FA22AF">
        <w:rPr>
          <w:rFonts w:cstheme="minorHAnsi"/>
          <w:b/>
          <w:sz w:val="20"/>
          <w:szCs w:val="20"/>
        </w:rPr>
        <w:t>opcje.</w:t>
      </w:r>
    </w:p>
    <w:p w14:paraId="18E714C6" w14:textId="77777777" w:rsidR="00E3670C" w:rsidRPr="00FA22AF" w:rsidRDefault="00E3670C" w:rsidP="002872E0">
      <w:pPr>
        <w:ind w:right="-2"/>
        <w:jc w:val="both"/>
        <w:rPr>
          <w:rFonts w:cstheme="minorHAnsi"/>
          <w:b/>
          <w:i/>
          <w:smallCaps/>
          <w:sz w:val="24"/>
          <w:szCs w:val="24"/>
        </w:rPr>
      </w:pPr>
      <w:r w:rsidRPr="00FA22AF">
        <w:rPr>
          <w:rFonts w:cstheme="minorHAnsi"/>
          <w:i/>
        </w:rPr>
        <w:t xml:space="preserve">Pouczony/a i świadomy/a </w:t>
      </w:r>
      <w:r w:rsidR="008657CD" w:rsidRPr="00FA22AF">
        <w:rPr>
          <w:rFonts w:cstheme="minorHAnsi"/>
          <w:i/>
        </w:rPr>
        <w:t xml:space="preserve">o </w:t>
      </w:r>
      <w:r w:rsidRPr="00FA22AF">
        <w:rPr>
          <w:rFonts w:cstheme="minorHAnsi"/>
          <w:i/>
        </w:rPr>
        <w:t>odpowiedzialności karnej za składanie oświadczeń niezgodnych z prawdą oświadczam, że należę do poniżej zaznaczonych kategorii osób: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661"/>
        <w:gridCol w:w="4678"/>
        <w:gridCol w:w="1276"/>
        <w:gridCol w:w="1990"/>
      </w:tblGrid>
      <w:tr w:rsidR="00FA22AF" w:rsidRPr="00FA22AF" w14:paraId="09449B45" w14:textId="77777777" w:rsidTr="00BE3245">
        <w:trPr>
          <w:jc w:val="center"/>
        </w:trPr>
        <w:tc>
          <w:tcPr>
            <w:tcW w:w="602" w:type="dxa"/>
            <w:shd w:val="clear" w:color="auto" w:fill="BFBFBF" w:themeFill="background1" w:themeFillShade="BF"/>
            <w:vAlign w:val="center"/>
          </w:tcPr>
          <w:p w14:paraId="7414A7D3" w14:textId="5AA69F90" w:rsidR="00907821" w:rsidRPr="00FA22AF" w:rsidRDefault="00907821" w:rsidP="002B672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A22AF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Lp</w:t>
            </w:r>
            <w:r w:rsidR="00502F7B" w:rsidRPr="00FA22AF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577736D2" w14:textId="74B31FEC" w:rsidR="00907821" w:rsidRPr="00FA22AF" w:rsidRDefault="00907821" w:rsidP="00502F7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A22AF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KATEGORIA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63CE120F" w14:textId="7397B0D9" w:rsidR="00A10FA2" w:rsidRPr="00FA22AF" w:rsidRDefault="00A10FA2" w:rsidP="00502F7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A22AF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Podstawa prawna,</w:t>
            </w:r>
          </w:p>
          <w:p w14:paraId="39041ACB" w14:textId="552E1450" w:rsidR="00907821" w:rsidRPr="00FA22AF" w:rsidRDefault="00A10FA2" w:rsidP="00502F7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A22AF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objaśnienie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37F0928" w14:textId="091D864D" w:rsidR="00907821" w:rsidRPr="00FA22AF" w:rsidRDefault="00907821" w:rsidP="00502F7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A22AF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Potwierdzenie przynależności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0B8F0878" w14:textId="77777777" w:rsidR="00907821" w:rsidRPr="00FA22AF" w:rsidRDefault="00907821" w:rsidP="00502F7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A22AF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Sposób udokumentowania statusu</w:t>
            </w:r>
          </w:p>
        </w:tc>
      </w:tr>
      <w:tr w:rsidR="00FA22AF" w:rsidRPr="00FA22AF" w14:paraId="345463BB" w14:textId="77777777" w:rsidTr="00BE3245">
        <w:trPr>
          <w:trHeight w:val="890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280557F8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3BCF81D" w14:textId="219C80C2" w:rsidR="00502F7B" w:rsidRPr="00FA22AF" w:rsidRDefault="00502F7B" w:rsidP="00502F7B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osoba bezrobotna</w:t>
            </w:r>
          </w:p>
        </w:tc>
        <w:tc>
          <w:tcPr>
            <w:tcW w:w="4678" w:type="dxa"/>
          </w:tcPr>
          <w:p w14:paraId="369A45E4" w14:textId="77777777" w:rsidR="00502F7B" w:rsidRPr="00FA22AF" w:rsidRDefault="00502F7B" w:rsidP="006E14E4">
            <w:pPr>
              <w:pStyle w:val="Default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Zgodnie z art. 2 ust. 1 pkt 2 ustawy z dnia 20 kwietnia 2004 r. o promocji zatrudnienia i instytucjach rynku pracy (Dz. U. z 2023 r. poz. 735</w:t>
            </w:r>
            <w:r w:rsidR="006E14E4" w:rsidRPr="00FA22A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, 1429, 1723 i 1737</w:t>
            </w:r>
            <w:r w:rsidR="00244606" w:rsidRPr="00FA22A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17220B90" w14:textId="0A063DE3" w:rsidR="006E14E4" w:rsidRPr="00FA22AF" w:rsidRDefault="006E14E4" w:rsidP="006E14E4">
            <w:pPr>
              <w:pStyle w:val="Default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Oznacza to osobę zarejestrowaną w powiatowym urzędzie pracy jako osoba bezrobotna.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B568D" w14:textId="125B3ADE" w:rsidR="00502F7B" w:rsidRPr="00FA22AF" w:rsidRDefault="00502F7B" w:rsidP="00502F7B">
            <w:pPr>
              <w:pStyle w:val="Default"/>
              <w:ind w:left="-111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0001361" w14:textId="4FE1F50C" w:rsidR="00502F7B" w:rsidRPr="00FA22AF" w:rsidRDefault="00502F7B" w:rsidP="00502F7B">
            <w:pPr>
              <w:pStyle w:val="Default"/>
              <w:ind w:left="33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 z Powiatowego Urzędu Pracy (PUP)</w:t>
            </w:r>
          </w:p>
          <w:p w14:paraId="7396E734" w14:textId="77777777" w:rsidR="00E675B3" w:rsidRPr="00FA22AF" w:rsidRDefault="00E675B3" w:rsidP="00502F7B">
            <w:pPr>
              <w:pStyle w:val="Default"/>
              <w:ind w:left="33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1EFEE999" w14:textId="6F710714" w:rsidR="00D13D00" w:rsidRPr="00FA22AF" w:rsidRDefault="00D13D00" w:rsidP="00502F7B">
            <w:pPr>
              <w:pStyle w:val="Default"/>
              <w:ind w:left="33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 z Zakładu Ubezpieczeń Społecznych (ZUS)/PUE ZUS</w:t>
            </w:r>
            <w:r w:rsidRPr="00FA22AF">
              <w:rPr>
                <w:rStyle w:val="Odwoanieprzypisudolnego"/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footnoteReference w:id="1"/>
            </w:r>
          </w:p>
        </w:tc>
      </w:tr>
      <w:tr w:rsidR="00FA22AF" w:rsidRPr="00FA22AF" w14:paraId="5E8DD018" w14:textId="77777777" w:rsidTr="00BE3245">
        <w:trPr>
          <w:trHeight w:val="1493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32C168D9" w14:textId="0203ED36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F7EDB0E" w14:textId="752B8EF9" w:rsidR="00502F7B" w:rsidRPr="00FA22AF" w:rsidRDefault="00502F7B" w:rsidP="00502F7B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osoba bezrobotna długotrwale</w:t>
            </w: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br/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-kategoria preferowana do wsparcia</w:t>
            </w:r>
          </w:p>
          <w:p w14:paraId="40E02DB7" w14:textId="40A69C60" w:rsidR="00502F7B" w:rsidRPr="00FA22AF" w:rsidRDefault="00502F7B" w:rsidP="0050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br/>
            </w:r>
          </w:p>
        </w:tc>
        <w:tc>
          <w:tcPr>
            <w:tcW w:w="4678" w:type="dxa"/>
          </w:tcPr>
          <w:p w14:paraId="26678C5D" w14:textId="49EBB731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Zgodnie z art. 2 ust. 1 pkt 5 ustawy z dnia 20 kwietnia 2004 r. o promocji zatrudnienia i instytucjach rynku pracy</w:t>
            </w:r>
          </w:p>
          <w:p w14:paraId="11B15AA4" w14:textId="535EC40B" w:rsidR="00502F7B" w:rsidRPr="00FA22AF" w:rsidRDefault="00502F7B" w:rsidP="006E14E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Oznacza to bezrobotnego pozostającego w rejestrze powiatowego urzędu pracy łącznie przez okres ponad 12 miesięcy w okresie ostatnich 2 lat, z wyłączeniem okresów odbywania stażu i przygotowania zawodowego dorosłych.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699FF" w14:textId="54C7D598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0CC5657" w14:textId="77777777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 z Powiatowego Urzędu Pracy potwierdzające status na rynku pracy</w:t>
            </w:r>
          </w:p>
          <w:p w14:paraId="44805D6B" w14:textId="77777777" w:rsidR="00E675B3" w:rsidRPr="00FA22AF" w:rsidRDefault="00E675B3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768EC7A4" w14:textId="3200351A" w:rsidR="00E675B3" w:rsidRPr="00FA22AF" w:rsidRDefault="00E675B3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 z Zakładu Ubezpieczeń Społecznych (ZUS)/PUE ZUS</w:t>
            </w:r>
            <w:r w:rsidR="005953EF"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vertAlign w:val="superscript"/>
              </w:rPr>
              <w:t>1</w:t>
            </w:r>
          </w:p>
        </w:tc>
      </w:tr>
      <w:tr w:rsidR="00FA22AF" w:rsidRPr="00FA22AF" w14:paraId="71785C48" w14:textId="77777777" w:rsidTr="00BE3245">
        <w:trPr>
          <w:trHeight w:val="369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C0A555E" w14:textId="108F0B89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9643EFD" w14:textId="169C4586" w:rsidR="00502F7B" w:rsidRPr="00FA22AF" w:rsidRDefault="00502F7B" w:rsidP="00502F7B">
            <w:pPr>
              <w:widowControl w:val="0"/>
              <w:numPr>
                <w:ilvl w:val="0"/>
                <w:numId w:val="31"/>
              </w:numPr>
              <w:tabs>
                <w:tab w:val="left" w:pos="750"/>
              </w:tabs>
              <w:spacing w:after="0" w:line="240" w:lineRule="auto"/>
              <w:ind w:left="0"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osoba poszukująca pracy</w:t>
            </w: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br/>
            </w:r>
          </w:p>
          <w:p w14:paraId="3379EFEF" w14:textId="72D9FCA9" w:rsidR="00502F7B" w:rsidRPr="00FA22AF" w:rsidRDefault="00502F7B" w:rsidP="0050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</w:tcPr>
          <w:p w14:paraId="7926BAFF" w14:textId="2315928C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Zgodnie z art. 2 ust. 1 pkt 22 ustawy z dnia 20 kwietnia 2004 r. o promocji zatrudnienia i instytucjach rynku pracy, bez zatrudnienia: w wieku do 30. roku życia oraz po ukończeniu 50. roku życia lub niewykonującego innej pracy zarobkowej, o której mowa w art. 2 ust. 1 pkt 11 ustawy z dnia 20 kwietnia 2004 r. o promocji zatrudnienia i instytucjach rynku pracy</w:t>
            </w:r>
          </w:p>
          <w:p w14:paraId="38B083C7" w14:textId="77777777" w:rsidR="00502F7B" w:rsidRPr="00FA22AF" w:rsidRDefault="00502F7B" w:rsidP="006E14E4">
            <w:pPr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Oznacza to osobę zarejestrowaną w powiatowym urzędzie pracy jako “poszukująca pracy”, dodatkowo spełniającą następujące warunki: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>1) nie posiadająca zatrudnienia;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 xml:space="preserve">2a) w wieku do 30. roku życia oraz po ukończeniu </w:t>
            </w:r>
            <w:r w:rsidR="002B672C"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                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lastRenderedPageBreak/>
              <w:t xml:space="preserve">50. roku życia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>lub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>2b) niewykonująca innej pracy zarobkowej, o której mowa w art. 2 ust. 1 pkt 11 ustawy z dnia 20 kwietnia 2004 r. o promocji zatrudnienia i instytucjach rynku pracy.</w:t>
            </w:r>
          </w:p>
          <w:p w14:paraId="786B300D" w14:textId="104FDCD2" w:rsidR="006E14E4" w:rsidRPr="00FA22AF" w:rsidRDefault="006E14E4" w:rsidP="006E14E4">
            <w:pPr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Inna praca zarobkowa</w:t>
            </w:r>
            <w:r w:rsidR="00890B54"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 to: wykonywanie pracy lub świadczenie usług na podstawie umów cywilnoprawnych, w tym umowy agencyjnej, umowy zlecenia, umowy o dzieło lub umowy o pomocy przy zbiorach w rozumieniu przepisów o ubezpieczeniu społecznym rolników albo wykonywanie pracy w okresie członkostwa w rolniczej spółdzielni produkcyjnej, spółdzielni kółek rolniczych lub spółdzielni usług rolniczych.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6762B" w14:textId="115A0EF3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lastRenderedPageBreak/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520415C" w14:textId="5868BBDC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 z Powiatowego Urzędu Pracy potwierdzające status na rynku pracy</w:t>
            </w:r>
          </w:p>
        </w:tc>
      </w:tr>
      <w:tr w:rsidR="00FA22AF" w:rsidRPr="00FA22AF" w14:paraId="68D6DC18" w14:textId="77777777" w:rsidTr="00BE3245">
        <w:trPr>
          <w:trHeight w:val="3152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3D37285F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DC0A544" w14:textId="210AEDB8" w:rsidR="00502F7B" w:rsidRPr="00FA22AF" w:rsidRDefault="00502F7B" w:rsidP="002B672C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osoba niepełnosprawna</w:t>
            </w: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br/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-kategoria preferowana do wsparcia</w:t>
            </w:r>
          </w:p>
          <w:p w14:paraId="0814A77F" w14:textId="10BDD5D2" w:rsidR="00502F7B" w:rsidRPr="00FA22AF" w:rsidRDefault="00502F7B" w:rsidP="002B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42910296" w14:textId="2503501E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 xml:space="preserve">Zgodnie </w:t>
            </w:r>
            <w:r w:rsidR="00AE46CA"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z art.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 xml:space="preserve"> 1 ustawy z dnia 27 sierpnia 1997 r. o rehabilitacji zawodowej i społecznej oraz zatrudnianiu osób niepełnosprawnych</w:t>
            </w:r>
          </w:p>
          <w:p w14:paraId="7BD5ACDC" w14:textId="5C18CF68" w:rsidR="00502F7B" w:rsidRPr="00FA22AF" w:rsidRDefault="00502F7B" w:rsidP="006E14E4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Mowa o osobach, których niepełnosprawność została potwierdzona orzeczeniem: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>1) o zakwalifikowaniu przez organy orzekające do jednego z trzech stopni niepełnosprawności określonych w art. 3, tzn.:</w:t>
            </w:r>
            <w:r w:rsidR="002B672C"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znaczny</w:t>
            </w:r>
            <w:r w:rsidR="002B672C"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,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umiarkowany</w:t>
            </w:r>
            <w:r w:rsidR="002B672C"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,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lekki</w:t>
            </w:r>
            <w:r w:rsidR="002B672C"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,</w:t>
            </w:r>
          </w:p>
          <w:p w14:paraId="11B34118" w14:textId="77777777" w:rsidR="002B672C" w:rsidRPr="00FA22AF" w:rsidRDefault="00502F7B" w:rsidP="006E14E4">
            <w:pPr>
              <w:pStyle w:val="Bezodstpw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lub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 xml:space="preserve">2) o całkowitej lub częściowej niezdolności do pracy na podstawie odrębnych przepisów,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>lu</w:t>
            </w:r>
            <w:r w:rsidR="002B672C"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b</w:t>
            </w:r>
          </w:p>
          <w:p w14:paraId="3A1BF1D7" w14:textId="77777777" w:rsidR="00502F7B" w:rsidRPr="00FA22AF" w:rsidRDefault="00502F7B" w:rsidP="006E14E4">
            <w:pPr>
              <w:pStyle w:val="Bezodstpw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3) o niepełnosprawności, wydanym przed ukończeniem 16 roku życia – zwanych dalej „osobami niepełnosprawnymi”.</w:t>
            </w:r>
          </w:p>
          <w:p w14:paraId="23658F67" w14:textId="145B680C" w:rsidR="000922A1" w:rsidRPr="00FA22AF" w:rsidRDefault="000922A1" w:rsidP="006E14E4">
            <w:pPr>
              <w:pStyle w:val="Bezodstpw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6A6498" w14:textId="46FC34E0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04D24EC" w14:textId="16BAFAF7" w:rsidR="00656A35" w:rsidRPr="00FA22AF" w:rsidRDefault="00656A35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Kopia poświadczona za zgodność z oryginałem </w:t>
            </w:r>
            <w:r w:rsidR="00502F7B"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Orzeczeni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</w:t>
            </w:r>
            <w:r w:rsidR="00502F7B"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o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stopniu </w:t>
            </w:r>
            <w:r w:rsidR="00502F7B"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niepełnosprawności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wydanego przez zespół ds. orzekania o niepełnosprawności</w:t>
            </w:r>
          </w:p>
          <w:p w14:paraId="24A7A218" w14:textId="77777777" w:rsidR="00656A35" w:rsidRPr="00FA22AF" w:rsidRDefault="00656A35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502F7B"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lub </w:t>
            </w:r>
          </w:p>
          <w:p w14:paraId="5BA1CA33" w14:textId="0BECCE82" w:rsidR="00502F7B" w:rsidRPr="00FA22AF" w:rsidRDefault="00656A35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Kopia poświadczona za zgodność z oryginałem orzeczenia o niepełnosprawności wydanego przez Zakład Ubezpieczeń Społecznych </w:t>
            </w:r>
          </w:p>
        </w:tc>
      </w:tr>
      <w:tr w:rsidR="00FA22AF" w:rsidRPr="00FA22AF" w14:paraId="2AB95F52" w14:textId="77777777" w:rsidTr="00BE3245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2482CBE9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6DE2E52" w14:textId="30041D16" w:rsidR="00502F7B" w:rsidRPr="00FA22AF" w:rsidRDefault="00502F7B" w:rsidP="00502F7B">
            <w:pPr>
              <w:widowControl w:val="0"/>
              <w:numPr>
                <w:ilvl w:val="0"/>
                <w:numId w:val="31"/>
              </w:numPr>
              <w:tabs>
                <w:tab w:val="left" w:pos="750"/>
              </w:tabs>
              <w:spacing w:after="0" w:line="240" w:lineRule="auto"/>
              <w:ind w:left="0" w:right="-4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absolwent centrum integracji społecznej oraz absolwent klubu integracji społecznej</w:t>
            </w: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br/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-kategoria preferowana do wsparcia</w:t>
            </w: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br/>
            </w:r>
          </w:p>
          <w:p w14:paraId="4709F26C" w14:textId="631EEBCE" w:rsidR="00502F7B" w:rsidRPr="00FA22AF" w:rsidRDefault="00502F7B" w:rsidP="00502F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44A40430" w14:textId="7F55A662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Zgodnie z art. 2 pkt 1a i 1b ustawy z dnia 13 czerwca 2003 r. o zatrudnieniu socjalnym</w:t>
            </w:r>
          </w:p>
          <w:p w14:paraId="63417DC7" w14:textId="6524B2BC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Absolwent centrum integracji społecznej – oznacza to osobę, która przez okres nie krótszy niż 6 miesięcy uczestniczyła w zajęciach w centrum integracji społecznej i otrzymała zaświadczenie potwierdzające uczestnictwo w zajęciach i umiejętności nabyte w ramach reintegracji zawodowej i społecznej. Taka osoba ta jest absolwentem centrum integracji społecznej przez okres 6 miesięcy od dnia zakończenia zajęć w CIS.</w:t>
            </w:r>
          </w:p>
          <w:p w14:paraId="65BE167A" w14:textId="666215C1" w:rsidR="00502F7B" w:rsidRPr="00FA22AF" w:rsidRDefault="00502F7B" w:rsidP="006E14E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Absolwent klubu integracji społecznej – oznacza to osobę, która uczestniczyła w klubie integracji społecznej przez okres nie krótszy niż 6 miesięcy, posiada ważne zaświadczenie o zakończeniu uczestnictwa oraz zrealizowała postanowienia kontraktu socjalnego.</w:t>
            </w:r>
          </w:p>
          <w:p w14:paraId="19F44AA6" w14:textId="62831B0D" w:rsidR="000922A1" w:rsidRPr="00FA22AF" w:rsidRDefault="000922A1" w:rsidP="006E14E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0734CE" w14:textId="72DB1A45" w:rsidR="00502F7B" w:rsidRPr="00FA22AF" w:rsidRDefault="002B672C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A0847DA" w14:textId="668E3809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 wydane przez podmiot prowadzący Klub Integracji Społecznej lub Centrum Integracji Społecznej</w:t>
            </w:r>
          </w:p>
        </w:tc>
      </w:tr>
      <w:tr w:rsidR="00FA22AF" w:rsidRPr="00FA22AF" w14:paraId="7E329A7F" w14:textId="77777777" w:rsidTr="00BE3245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248AA0A3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5414A81" w14:textId="78EF9F6E" w:rsidR="00502F7B" w:rsidRPr="00FA22AF" w:rsidRDefault="00502F7B" w:rsidP="00502F7B">
            <w:pPr>
              <w:widowControl w:val="0"/>
              <w:numPr>
                <w:ilvl w:val="0"/>
                <w:numId w:val="31"/>
              </w:numPr>
              <w:tabs>
                <w:tab w:val="left" w:pos="750"/>
              </w:tabs>
              <w:spacing w:after="0" w:line="240" w:lineRule="auto"/>
              <w:ind w:left="0"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osobę korzystającą ze świadczeń pomocy społecznej</w:t>
            </w:r>
          </w:p>
        </w:tc>
        <w:tc>
          <w:tcPr>
            <w:tcW w:w="4678" w:type="dxa"/>
            <w:vAlign w:val="center"/>
          </w:tcPr>
          <w:p w14:paraId="48236EA9" w14:textId="40DB1B8B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 xml:space="preserve">Zgodnie z art. 8 ust. ustawy z dnia 12 marca 2004 r. o pomocy społecznej (Dz. U. z 2021 r. poz. 2268, z </w:t>
            </w:r>
            <w:proofErr w:type="spellStart"/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późn</w:t>
            </w:r>
            <w:proofErr w:type="spellEnd"/>
            <w:r w:rsidR="00314B51"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.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 xml:space="preserve"> zm.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vertAlign w:val="superscript"/>
                <w:lang w:eastAsia="zh-CN"/>
              </w:rPr>
              <w:footnoteReference w:id="2"/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)</w:t>
            </w:r>
          </w:p>
          <w:p w14:paraId="12591453" w14:textId="77777777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Oznacza to osobę posiadającą prawo do świadczeń pieniężnych z pomocy społecznej: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>1) której dochód nie przekracza kwoty 776 zł w przypadku osoby samotnie gospodarującej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vertAlign w:val="superscript"/>
                <w:lang w:eastAsia="zh-CN"/>
              </w:rPr>
              <w:footnoteReference w:id="3"/>
            </w:r>
            <w:r w:rsidRPr="00FA22AF">
              <w:rPr>
                <w:rFonts w:eastAsia="Times New Roman" w:cstheme="minorHAnsi"/>
                <w:bCs/>
                <w:sz w:val="18"/>
                <w:szCs w:val="18"/>
                <w:vertAlign w:val="superscript"/>
                <w:lang w:eastAsia="zh-CN"/>
              </w:rPr>
              <w:t>,</w:t>
            </w:r>
          </w:p>
          <w:p w14:paraId="7D4FA89C" w14:textId="491237D0" w:rsidR="00502F7B" w:rsidRPr="00FA22AF" w:rsidRDefault="00502F7B" w:rsidP="006E14E4">
            <w:pPr>
              <w:numPr>
                <w:ilvl w:val="0"/>
                <w:numId w:val="31"/>
              </w:numPr>
              <w:spacing w:line="240" w:lineRule="auto"/>
              <w:ind w:left="0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lastRenderedPageBreak/>
              <w:t>2) której dochód nie przekracza kwoty 600 zł na osobę w rodzinie, w przypadku osoby gospodarującej w rodzinie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vertAlign w:val="superscript"/>
                <w:lang w:eastAsia="zh-CN"/>
              </w:rPr>
              <w:footnoteReference w:id="4"/>
            </w:r>
            <w:r w:rsidRPr="00FA22AF">
              <w:rPr>
                <w:rFonts w:eastAsia="Times New Roman" w:cstheme="minorHAnsi"/>
                <w:bCs/>
                <w:sz w:val="18"/>
                <w:szCs w:val="18"/>
                <w:vertAlign w:val="superscript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A3499" w14:textId="61E501F8" w:rsidR="00502F7B" w:rsidRPr="00FA22AF" w:rsidRDefault="002B672C" w:rsidP="002B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cstheme="minorHAnsi"/>
                <w:bCs/>
                <w:sz w:val="20"/>
                <w:szCs w:val="20"/>
              </w:rPr>
              <w:lastRenderedPageBreak/>
              <w:sym w:font="Wingdings" w:char="F06F"/>
            </w:r>
            <w:r w:rsidRPr="00FA22A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A22AF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F65548" w14:textId="6E45C6F2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 z Ośrodka Pomocy Społecznej</w:t>
            </w:r>
            <w:r w:rsidR="00754A4A"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/Centrum Usług Społecznych</w:t>
            </w:r>
          </w:p>
        </w:tc>
      </w:tr>
      <w:tr w:rsidR="00FA22AF" w:rsidRPr="00FA22AF" w14:paraId="1C90F67E" w14:textId="77777777" w:rsidTr="00BE3245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65DF730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262B776" w14:textId="1184AC27" w:rsidR="00502F7B" w:rsidRPr="00FA22AF" w:rsidRDefault="00502F7B" w:rsidP="00502F7B">
            <w:pPr>
              <w:widowControl w:val="0"/>
              <w:numPr>
                <w:ilvl w:val="0"/>
                <w:numId w:val="31"/>
              </w:numPr>
              <w:tabs>
                <w:tab w:val="left" w:pos="750"/>
              </w:tabs>
              <w:spacing w:after="0" w:line="240" w:lineRule="auto"/>
              <w:ind w:left="0"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osoba korzystająca ze specjalnego zasiłku opiekuńczego w ramach Ośrodka Pomocy Społecznej</w:t>
            </w: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br/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-kategoria preferowana do wsparcia</w:t>
            </w:r>
          </w:p>
          <w:p w14:paraId="002519BD" w14:textId="77777777" w:rsidR="00502F7B" w:rsidRPr="00FA22AF" w:rsidRDefault="00502F7B" w:rsidP="002B672C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</w:p>
          <w:p w14:paraId="363D3856" w14:textId="731AB370" w:rsidR="00502F7B" w:rsidRPr="00FA22AF" w:rsidRDefault="00502F7B" w:rsidP="002B672C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2A592268" w14:textId="3CD3B2FF" w:rsidR="00502F7B" w:rsidRPr="00FA22AF" w:rsidRDefault="00502F7B" w:rsidP="006E14E4">
            <w:pPr>
              <w:widowControl w:val="0"/>
              <w:numPr>
                <w:ilvl w:val="0"/>
                <w:numId w:val="31"/>
              </w:numPr>
              <w:tabs>
                <w:tab w:val="left" w:pos="750"/>
              </w:tabs>
              <w:spacing w:after="0" w:line="240" w:lineRule="auto"/>
              <w:ind w:left="0" w:right="-40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Zgodnie z art. 16a ust. 1 ustawy z dnia 28 listopada 2003 r. o świadczeniach rodzinnych (Dz. U. z 2023 r. poz. 390 i 658)</w:t>
            </w:r>
          </w:p>
          <w:p w14:paraId="3889B2D8" w14:textId="77777777" w:rsidR="00502F7B" w:rsidRPr="00FA22AF" w:rsidRDefault="00502F7B" w:rsidP="006E14E4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</w:p>
          <w:p w14:paraId="159EE023" w14:textId="777FB2F0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Oznacza osoby, na których ciąży obowiązek</w:t>
            </w:r>
            <w:r w:rsidR="002B672C"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alimentacyjny, a także małżonkom, jeżeli:</w:t>
            </w:r>
          </w:p>
          <w:p w14:paraId="0B096620" w14:textId="77777777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1. nie podejmują zatrudnienia lub innej pracy zarobkowej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 xml:space="preserve">lub 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  <w:t>2. rezygnują z zatrudnienia lub innej pracy zarobkowej –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      </w:r>
          </w:p>
          <w:p w14:paraId="029F9113" w14:textId="3261B912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br/>
            </w:r>
            <w:r w:rsidRPr="00FA22AF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zh-CN"/>
              </w:rPr>
              <w:t>Ważne!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br/>
              <w:t xml:space="preserve">Z dniem 1 stycznia 2024 r. zostaje uchylony art. 16a ustawy o świadczeniach rodzinnych regulujący zasady przysługiwania specjalnego zasiłku opiekuńczego. 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br/>
              <w:t>Jednakże, na podstawie przepisów przejściowych, specjalny zasiłek opiekuńczy będzie mógł być nadal przyznawany także po 31 grudnia 2023 r. na zasadzie zachowania praw nabytych, które są uregulowane w przepisach przejściowych ustawy o świadczeniu wspierającym.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vertAlign w:val="superscript"/>
                <w:lang w:eastAsia="zh-CN"/>
              </w:rPr>
              <w:footnoteReference w:id="5"/>
            </w:r>
          </w:p>
          <w:p w14:paraId="5297978B" w14:textId="77777777" w:rsidR="00502F7B" w:rsidRPr="00FA22AF" w:rsidRDefault="00502F7B" w:rsidP="006E14E4">
            <w:pPr>
              <w:pStyle w:val="Default"/>
              <w:rPr>
                <w:rFonts w:asciiTheme="minorHAnsi" w:hAnsiTheme="minorHAnsi" w:cstheme="minorHAnsi"/>
                <w:b/>
                <w:i/>
                <w:i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/>
                <w:i/>
                <w:iCs/>
                <w:color w:val="auto"/>
                <w:sz w:val="18"/>
                <w:szCs w:val="18"/>
              </w:rPr>
              <w:t>Z uwagi na powyższe, spełnienie niniejszej przesłanki będzie badane indywidualnie.</w:t>
            </w:r>
          </w:p>
          <w:p w14:paraId="66AE5CEA" w14:textId="62589AE1" w:rsidR="000922A1" w:rsidRPr="00FA22AF" w:rsidRDefault="000922A1" w:rsidP="006E14E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4412B" w14:textId="29895EFD" w:rsidR="00502F7B" w:rsidRPr="00FA22AF" w:rsidRDefault="002B672C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vAlign w:val="center"/>
          </w:tcPr>
          <w:p w14:paraId="77914F02" w14:textId="3BA6266B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 z Ośrodka Pomocy Społecznej</w:t>
            </w:r>
            <w:r w:rsidR="00754A4A"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/ Centrum Usług Społecznych</w:t>
            </w:r>
          </w:p>
        </w:tc>
      </w:tr>
      <w:tr w:rsidR="00FA22AF" w:rsidRPr="00FA22AF" w14:paraId="4D9280F0" w14:textId="77777777" w:rsidTr="00BE3245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004CEF82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65EE660" w14:textId="14A0BC21" w:rsidR="00502F7B" w:rsidRPr="00FA22AF" w:rsidRDefault="00502F7B" w:rsidP="00502F7B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osoba usamodzielniana</w:t>
            </w: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br/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-kategoria preferowana do wsparcia</w:t>
            </w:r>
          </w:p>
          <w:p w14:paraId="14D51B98" w14:textId="77777777" w:rsidR="00502F7B" w:rsidRPr="00FA22AF" w:rsidRDefault="00502F7B" w:rsidP="00502F7B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21E5151F" w14:textId="7BA5CCF8" w:rsidR="00502F7B" w:rsidRPr="00FA22AF" w:rsidRDefault="00502F7B" w:rsidP="006E14E4">
            <w:pPr>
              <w:widowControl w:val="0"/>
              <w:spacing w:after="0" w:line="240" w:lineRule="auto"/>
              <w:ind w:right="-40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 xml:space="preserve">Zgodnie z art. 140 ust. 1 i 2 ustawy z dnia 9 czerwca 2011 r. o wspieraniu rodziny i systemie pieczy zastępczej (Dz. U. z 2022 r. poz. 447, 1700 i 2140 oraz z 2023 r. poz. </w:t>
            </w:r>
            <w:r w:rsidR="00B71784"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1426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 xml:space="preserve"> i </w:t>
            </w:r>
            <w:r w:rsidR="00B71784"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1429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) oraz art. 88 ust. 1 ustawy z dnia 12 marca 2004 r. o pomocy społecznej</w:t>
            </w:r>
          </w:p>
          <w:p w14:paraId="6C680F64" w14:textId="77777777" w:rsidR="00502F7B" w:rsidRPr="00FA22AF" w:rsidRDefault="00502F7B" w:rsidP="006E14E4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</w:p>
          <w:p w14:paraId="6F236AF5" w14:textId="6A05B1B7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1. Osoba opuszczająca, po osiągnięciu pełnoletności, rodzinę zastępczą, rodzinny dom dziecka, placówkę opiekuńczo-wychowawczą lub regionalną placówkę opiekuńczo-terapeutyczną, w przypadku</w:t>
            </w:r>
            <w:r w:rsidR="00AE46CA"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,</w:t>
            </w: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 xml:space="preserve"> gdy umieszczenie w pieczy zastępczej nastąpiło na podstawie orzeczenia sądu;</w:t>
            </w:r>
          </w:p>
          <w:p w14:paraId="3CCB2E1E" w14:textId="77777777" w:rsidR="00502F7B" w:rsidRPr="00FA22AF" w:rsidRDefault="00502F7B" w:rsidP="006E14E4">
            <w:pPr>
              <w:spacing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2. Osoba, której pobyt w rodzinnej pieczy zastępczej ustał na skutek śmierci osób tworzących rodzinę zastępczą lub osoby prowadzącej rodzinny dom dziecka, w okresie 6 miesięcy przed osiągnięciem przez osobę usamodzielnianą pełnoletności.</w:t>
            </w:r>
          </w:p>
          <w:p w14:paraId="158B0FDA" w14:textId="74935B26" w:rsidR="000922A1" w:rsidRPr="00FA22AF" w:rsidRDefault="00502F7B" w:rsidP="006E14E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3. Osoba pełnoletnia opuszczająca dom pomocy społecznej dla dzieci i młodzieży niepełnosprawnych intelektualnie, dom dla matek z małoletnimi dziećmi i kobiet w ciąży oraz okręgowy ośrodek wychowawczy, zakład poprawczy, schronisko dla nieletnich, specjalny ośrodek szkolno-wychowawczy, specjalny ośrodek wychowawczy,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>młodzieżowy ośrodek socjoterapii zapewniający całodobową opiekę i młodzieżowy ośrodek wychowawczy.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06019" w14:textId="25C594DF" w:rsidR="00502F7B" w:rsidRPr="00FA22AF" w:rsidRDefault="00FB54C6" w:rsidP="00FB54C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lastRenderedPageBreak/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vAlign w:val="center"/>
          </w:tcPr>
          <w:p w14:paraId="429433C9" w14:textId="77777777" w:rsidR="00502F7B" w:rsidRPr="00FA22AF" w:rsidRDefault="00502F7B" w:rsidP="00FB54C6">
            <w:pPr>
              <w:spacing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Zaświadczenie z odpowiedniej instytucji/ ośrodka/placówki</w:t>
            </w:r>
          </w:p>
          <w:p w14:paraId="13C37CAC" w14:textId="7B8A67C0" w:rsidR="00502F7B" w:rsidRPr="00FA22AF" w:rsidRDefault="00502F7B" w:rsidP="00FB54C6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</w:tr>
      <w:tr w:rsidR="00FA22AF" w:rsidRPr="00FA22AF" w14:paraId="58D31F04" w14:textId="77777777" w:rsidTr="00BE3245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086968B5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60B0049" w14:textId="4722B8FC" w:rsidR="00502F7B" w:rsidRPr="00FA22AF" w:rsidRDefault="00502F7B" w:rsidP="00FB54C6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osoba z zaburzeniami psychicznymi</w:t>
            </w: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br/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-kategoria preferowana do wsparcia</w:t>
            </w:r>
          </w:p>
          <w:p w14:paraId="4EE2A259" w14:textId="6DB2238E" w:rsidR="00502F7B" w:rsidRPr="00FA22AF" w:rsidRDefault="00502F7B" w:rsidP="000922A1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11EEBB33" w14:textId="6ACE3CF8" w:rsidR="00502F7B" w:rsidRPr="00FA22AF" w:rsidRDefault="00502F7B" w:rsidP="006E14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Zgodnie z art. 3 pkt 1 ustawy z dnia 19 sierpnia 1994 r. o ochronie zdrowia psychicznego (Dz. U. z 2022 r. poz. 2123</w:t>
            </w:r>
            <w:r w:rsidR="00EF7FFD"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 xml:space="preserve"> oraz z 2023 r. poz. 1972)</w:t>
            </w: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)</w:t>
            </w:r>
          </w:p>
          <w:p w14:paraId="14AEFBF8" w14:textId="77777777" w:rsidR="000922A1" w:rsidRPr="00FA22AF" w:rsidRDefault="000922A1" w:rsidP="006E1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0E903F83" w14:textId="3AFAB2DA" w:rsidR="00502F7B" w:rsidRPr="00FA22AF" w:rsidRDefault="00502F7B" w:rsidP="006E1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Odnosi się to do osoby:</w:t>
            </w:r>
          </w:p>
          <w:p w14:paraId="4EE14FF8" w14:textId="000F296F" w:rsidR="00502F7B" w:rsidRPr="00FA22AF" w:rsidRDefault="00502F7B" w:rsidP="006E1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a) chorej psychicznie (wykazującej zaburzenia psychotyczne),</w:t>
            </w:r>
          </w:p>
          <w:p w14:paraId="34C5AC98" w14:textId="60B54417" w:rsidR="00502F7B" w:rsidRPr="00FA22AF" w:rsidRDefault="00502F7B" w:rsidP="006E1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b) upośledzonej umysłowo,</w:t>
            </w:r>
          </w:p>
          <w:p w14:paraId="7C89BD22" w14:textId="1552A81E" w:rsidR="00502F7B" w:rsidRPr="00FA22AF" w:rsidRDefault="00502F7B" w:rsidP="006E14E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c) wykazującej inne zakłócenia czynności psychicznych, które zgodnie ze stanem wiedzy medycznej zaliczane są do zaburzeń psychicznych, a osoba ta wymaga świadczeń zdrowotnych lub innych form pomocy i opieki niezbędnych do życia w środowisku rodzinnym lub społecznym</w:t>
            </w:r>
            <w:r w:rsidR="000922A1"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B0BD1" w14:textId="5F5047C2" w:rsidR="00502F7B" w:rsidRPr="00FA22AF" w:rsidRDefault="00FB54C6" w:rsidP="000922A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vAlign w:val="center"/>
          </w:tcPr>
          <w:p w14:paraId="768148CF" w14:textId="5D198B03" w:rsidR="00502F7B" w:rsidRPr="00FA22AF" w:rsidRDefault="00502F7B" w:rsidP="000922A1">
            <w:pPr>
              <w:spacing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sz w:val="18"/>
                <w:szCs w:val="18"/>
                <w:lang w:eastAsia="zh-CN"/>
              </w:rPr>
              <w:t>Zaświadczenie lekarskie, wydane przez lekarza psychiatrę lub lekarza neurologa, o występujących zaburzeniach psychicznych danej osoby.</w:t>
            </w:r>
          </w:p>
        </w:tc>
      </w:tr>
      <w:tr w:rsidR="00FA22AF" w:rsidRPr="00FA22AF" w14:paraId="3018BEED" w14:textId="77777777" w:rsidTr="00BE3245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3659B2FF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2B4D992" w14:textId="5FC6CA98" w:rsidR="00502F7B" w:rsidRPr="00FA22AF" w:rsidRDefault="00502F7B" w:rsidP="00502F7B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osoba pozbawiona wolności, osoba opuszczająca zakład karny oraz pełnoletnia osoba opuszczająca zakład poprawczy</w:t>
            </w:r>
          </w:p>
        </w:tc>
        <w:tc>
          <w:tcPr>
            <w:tcW w:w="4678" w:type="dxa"/>
            <w:vAlign w:val="center"/>
          </w:tcPr>
          <w:p w14:paraId="1DD6209C" w14:textId="25020C1D" w:rsidR="00502F7B" w:rsidRPr="00FA22AF" w:rsidRDefault="00502F7B" w:rsidP="006E14E4">
            <w:pPr>
              <w:pStyle w:val="Default"/>
              <w:widowControl w:val="0"/>
              <w:tabs>
                <w:tab w:val="left" w:pos="750"/>
              </w:tabs>
              <w:autoSpaceDE/>
              <w:ind w:right="-4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n.d</w:t>
            </w:r>
            <w:proofErr w:type="spellEnd"/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B9A25" w14:textId="21CD37B7" w:rsidR="00502F7B" w:rsidRPr="00FA22AF" w:rsidRDefault="000922A1" w:rsidP="000922A1">
            <w:pPr>
              <w:pStyle w:val="Default"/>
              <w:widowControl w:val="0"/>
              <w:tabs>
                <w:tab w:val="left" w:pos="750"/>
              </w:tabs>
              <w:autoSpaceDE/>
              <w:ind w:right="-4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vAlign w:val="center"/>
          </w:tcPr>
          <w:p w14:paraId="10AF4C8F" w14:textId="16BF968E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4"/>
                <w:szCs w:val="14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 z zakładu karnego/ zakład poprawczy lub inny dokument potwierdzający ww. sytuację</w:t>
            </w:r>
          </w:p>
        </w:tc>
      </w:tr>
      <w:tr w:rsidR="00FA22AF" w:rsidRPr="00FA22AF" w14:paraId="28DF24E4" w14:textId="77777777" w:rsidTr="00BE3245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40614DAF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9735AC9" w14:textId="258ED26C" w:rsidR="00502F7B" w:rsidRPr="00FA22AF" w:rsidRDefault="00502F7B" w:rsidP="000922A1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osoba starsza</w:t>
            </w:r>
          </w:p>
        </w:tc>
        <w:tc>
          <w:tcPr>
            <w:tcW w:w="4678" w:type="dxa"/>
          </w:tcPr>
          <w:p w14:paraId="103B6CCD" w14:textId="005AB677" w:rsidR="00502F7B" w:rsidRPr="00FA22AF" w:rsidRDefault="00502F7B" w:rsidP="006E14E4">
            <w:pPr>
              <w:numPr>
                <w:ilvl w:val="0"/>
                <w:numId w:val="31"/>
              </w:numPr>
              <w:spacing w:line="240" w:lineRule="auto"/>
              <w:ind w:left="0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Zgodnie z art. 4 pkt 1 ustawy z dnia 11 września 2015 r. o osobach starszych (Dz. U. poz. 1705)</w:t>
            </w:r>
          </w:p>
          <w:p w14:paraId="069BE437" w14:textId="77777777" w:rsidR="00502F7B" w:rsidRPr="00FA22AF" w:rsidRDefault="00502F7B" w:rsidP="006E14E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bookmarkStart w:id="0" w:name="_heading=h.ae5nrb21enhn" w:colFirst="0" w:colLast="0"/>
            <w:bookmarkEnd w:id="0"/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To osoba, która ukończyła 60. rok życia.</w:t>
            </w:r>
          </w:p>
          <w:p w14:paraId="3599FF54" w14:textId="52C9BE6D" w:rsidR="000922A1" w:rsidRPr="00FA22AF" w:rsidRDefault="000922A1" w:rsidP="006E14E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EA310" w14:textId="172CE0CC" w:rsidR="00502F7B" w:rsidRPr="00FA22AF" w:rsidRDefault="000922A1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vAlign w:val="center"/>
          </w:tcPr>
          <w:p w14:paraId="5F21A5B6" w14:textId="32250322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Oświadczenie/ deklaracja uczestnictwa w projekcie.</w:t>
            </w:r>
          </w:p>
        </w:tc>
      </w:tr>
      <w:tr w:rsidR="00502F7B" w:rsidRPr="00FA22AF" w14:paraId="450AF4A8" w14:textId="77777777" w:rsidTr="00BE3245">
        <w:trPr>
          <w:trHeight w:val="2107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1396F647" w14:textId="77777777" w:rsidR="00502F7B" w:rsidRPr="00FA22AF" w:rsidRDefault="00502F7B" w:rsidP="002B672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DE593C8" w14:textId="3068751D" w:rsidR="00502F7B" w:rsidRPr="00FA22AF" w:rsidRDefault="00AE46CA" w:rsidP="00502F7B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o</w:t>
            </w:r>
            <w:r w:rsidR="00502F7B"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soba</w:t>
            </w:r>
            <w:r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>,</w:t>
            </w:r>
            <w:r w:rsidR="00502F7B" w:rsidRPr="00FA22AF">
              <w:rPr>
                <w:rFonts w:eastAsia="Times New Roman" w:cstheme="minorHAnsi"/>
                <w:b/>
                <w:sz w:val="18"/>
                <w:szCs w:val="18"/>
                <w:lang w:eastAsia="zh-CN"/>
              </w:rPr>
              <w:t xml:space="preserve"> która uzyskała w Rzeczypospolitej Polskiej status uchodźcy lub ochronę uzupełniającą</w:t>
            </w:r>
          </w:p>
          <w:p w14:paraId="4B024E52" w14:textId="06E41FFD" w:rsidR="00502F7B" w:rsidRPr="00FA22AF" w:rsidRDefault="00502F7B" w:rsidP="00D529CC">
            <w:pPr>
              <w:widowControl w:val="0"/>
              <w:tabs>
                <w:tab w:val="left" w:pos="750"/>
              </w:tabs>
              <w:spacing w:after="0" w:line="240" w:lineRule="auto"/>
              <w:ind w:right="-4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FA22AF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zh-CN"/>
              </w:rPr>
              <w:t>-kategoria preferowana do wsparcia</w:t>
            </w:r>
          </w:p>
        </w:tc>
        <w:tc>
          <w:tcPr>
            <w:tcW w:w="4678" w:type="dxa"/>
            <w:vAlign w:val="center"/>
          </w:tcPr>
          <w:p w14:paraId="43692D1E" w14:textId="05A70FC1" w:rsidR="00502F7B" w:rsidRPr="00FA22AF" w:rsidRDefault="008B3DEA" w:rsidP="006E14E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n.d</w:t>
            </w:r>
            <w:proofErr w:type="spellEnd"/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381DF" w14:textId="2FB8B8EB" w:rsidR="00502F7B" w:rsidRPr="00FA22AF" w:rsidRDefault="000922A1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cstheme="minorHAnsi"/>
                <w:bCs/>
                <w:color w:val="auto"/>
                <w:sz w:val="20"/>
                <w:szCs w:val="20"/>
              </w:rPr>
              <w:sym w:font="Wingdings" w:char="F06F"/>
            </w:r>
            <w:r w:rsidRPr="00FA22AF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TAK</w:t>
            </w:r>
          </w:p>
        </w:tc>
        <w:tc>
          <w:tcPr>
            <w:tcW w:w="1990" w:type="dxa"/>
            <w:vAlign w:val="center"/>
          </w:tcPr>
          <w:p w14:paraId="3959CC9A" w14:textId="50F604A8" w:rsidR="00502F7B" w:rsidRPr="00FA22AF" w:rsidRDefault="00502F7B" w:rsidP="00502F7B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A22A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Zaświadczenie, ważna karta pobytu lub inny dokument potwierdzający, że osoba posiada status uchodźcy albo uzyskała ochronę uzupełniającą</w:t>
            </w:r>
          </w:p>
        </w:tc>
      </w:tr>
    </w:tbl>
    <w:p w14:paraId="79D12DED" w14:textId="77777777" w:rsidR="00E3670C" w:rsidRPr="00FA22AF" w:rsidRDefault="00E3670C" w:rsidP="00E3670C">
      <w:pPr>
        <w:jc w:val="center"/>
        <w:rPr>
          <w:rFonts w:cstheme="minorHAnsi"/>
          <w:b/>
          <w:smallCaps/>
          <w:sz w:val="24"/>
          <w:szCs w:val="24"/>
        </w:rPr>
      </w:pPr>
    </w:p>
    <w:p w14:paraId="68DBD0A3" w14:textId="77777777" w:rsidR="00E3670C" w:rsidRPr="00FA22AF" w:rsidRDefault="00E3670C" w:rsidP="00E3670C">
      <w:pPr>
        <w:jc w:val="both"/>
        <w:rPr>
          <w:rFonts w:cstheme="minorHAnsi"/>
        </w:rPr>
      </w:pPr>
    </w:p>
    <w:p w14:paraId="53DFDAA6" w14:textId="77777777" w:rsidR="00E3670C" w:rsidRPr="00FA22AF" w:rsidRDefault="00E3670C" w:rsidP="00023EC7">
      <w:pPr>
        <w:ind w:left="708" w:hanging="708"/>
        <w:rPr>
          <w:rFonts w:cstheme="minorHAnsi"/>
          <w:b/>
          <w:sz w:val="20"/>
        </w:rPr>
      </w:pPr>
      <w:r w:rsidRPr="00FA22AF">
        <w:rPr>
          <w:rFonts w:cstheme="minorHAnsi"/>
          <w:b/>
          <w:sz w:val="20"/>
        </w:rPr>
        <w:t>…..……………………............……………</w:t>
      </w:r>
      <w:r w:rsidRPr="00FA22AF">
        <w:rPr>
          <w:rFonts w:cstheme="minorHAnsi"/>
          <w:b/>
          <w:sz w:val="20"/>
        </w:rPr>
        <w:tab/>
        <w:t xml:space="preserve">                                                   </w:t>
      </w:r>
      <w:r w:rsidR="00023EC7" w:rsidRPr="00FA22AF">
        <w:rPr>
          <w:rFonts w:cstheme="minorHAnsi"/>
          <w:b/>
          <w:sz w:val="20"/>
        </w:rPr>
        <w:t xml:space="preserve">                 </w:t>
      </w:r>
      <w:r w:rsidRPr="00FA22AF">
        <w:rPr>
          <w:rFonts w:cstheme="minorHAnsi"/>
          <w:b/>
          <w:sz w:val="20"/>
        </w:rPr>
        <w:t xml:space="preserve">……………….……......…………………………………  </w:t>
      </w:r>
      <w:r w:rsidR="00023EC7" w:rsidRPr="00FA22AF">
        <w:rPr>
          <w:rFonts w:cstheme="minorHAnsi"/>
          <w:b/>
          <w:sz w:val="20"/>
        </w:rPr>
        <w:t xml:space="preserve">  </w:t>
      </w:r>
      <w:r w:rsidRPr="00FA22AF">
        <w:rPr>
          <w:rFonts w:cstheme="minorHAnsi"/>
          <w:b/>
          <w:i/>
          <w:sz w:val="18"/>
        </w:rPr>
        <w:t xml:space="preserve">Miejscowość, data    </w:t>
      </w:r>
      <w:r w:rsidRPr="00FA22AF">
        <w:rPr>
          <w:rFonts w:cstheme="minorHAnsi"/>
          <w:b/>
          <w:i/>
          <w:sz w:val="18"/>
        </w:rPr>
        <w:tab/>
      </w:r>
      <w:r w:rsidRPr="00FA22AF">
        <w:rPr>
          <w:rFonts w:cstheme="minorHAnsi"/>
          <w:b/>
          <w:i/>
          <w:sz w:val="18"/>
        </w:rPr>
        <w:tab/>
      </w:r>
      <w:r w:rsidRPr="00FA22AF">
        <w:rPr>
          <w:rFonts w:cstheme="minorHAnsi"/>
          <w:b/>
          <w:i/>
          <w:sz w:val="18"/>
        </w:rPr>
        <w:tab/>
        <w:t xml:space="preserve">      </w:t>
      </w:r>
      <w:r w:rsidRPr="00FA22AF">
        <w:rPr>
          <w:rFonts w:cstheme="minorHAnsi"/>
          <w:b/>
          <w:i/>
          <w:sz w:val="18"/>
        </w:rPr>
        <w:tab/>
        <w:t xml:space="preserve">               </w:t>
      </w:r>
      <w:r w:rsidR="00023EC7" w:rsidRPr="00FA22AF">
        <w:rPr>
          <w:rFonts w:cstheme="minorHAnsi"/>
          <w:b/>
          <w:i/>
          <w:sz w:val="18"/>
        </w:rPr>
        <w:t xml:space="preserve">             </w:t>
      </w:r>
      <w:r w:rsidRPr="00FA22AF">
        <w:rPr>
          <w:rFonts w:cstheme="minorHAnsi"/>
          <w:b/>
          <w:i/>
          <w:sz w:val="18"/>
        </w:rPr>
        <w:t>Czytelny podpis uczestnika/</w:t>
      </w:r>
      <w:proofErr w:type="spellStart"/>
      <w:r w:rsidRPr="00FA22AF">
        <w:rPr>
          <w:rFonts w:cstheme="minorHAnsi"/>
          <w:b/>
          <w:i/>
          <w:sz w:val="18"/>
        </w:rPr>
        <w:t>czki</w:t>
      </w:r>
      <w:proofErr w:type="spellEnd"/>
      <w:r w:rsidRPr="00FA22AF">
        <w:rPr>
          <w:rFonts w:cstheme="minorHAnsi"/>
          <w:b/>
          <w:i/>
          <w:sz w:val="18"/>
        </w:rPr>
        <w:t xml:space="preserve"> projektu</w:t>
      </w:r>
    </w:p>
    <w:p w14:paraId="4DD3FF8D" w14:textId="34D1741E" w:rsidR="008B3DEA" w:rsidRPr="00FA22AF" w:rsidRDefault="008B3DEA" w:rsidP="00E3670C">
      <w:pPr>
        <w:rPr>
          <w:rFonts w:cstheme="minorHAnsi"/>
        </w:rPr>
      </w:pPr>
    </w:p>
    <w:p w14:paraId="58784199" w14:textId="3A1ED78E" w:rsidR="00857AAF" w:rsidRPr="00FA22AF" w:rsidRDefault="00857AAF" w:rsidP="00E3670C">
      <w:pPr>
        <w:rPr>
          <w:rFonts w:cstheme="minorHAnsi"/>
        </w:rPr>
      </w:pPr>
      <w:r w:rsidRPr="00FA22AF">
        <w:rPr>
          <w:rFonts w:cstheme="minorHAnsi"/>
        </w:rPr>
        <w:t>Załączniki:</w:t>
      </w:r>
    </w:p>
    <w:p w14:paraId="4C402ECA" w14:textId="7E11032F" w:rsidR="00857AAF" w:rsidRPr="00FA22AF" w:rsidRDefault="00857AAF" w:rsidP="00857AAF">
      <w:pPr>
        <w:pStyle w:val="Akapitzlist"/>
        <w:numPr>
          <w:ilvl w:val="0"/>
          <w:numId w:val="30"/>
        </w:numPr>
        <w:rPr>
          <w:rFonts w:cstheme="minorHAnsi"/>
        </w:rPr>
      </w:pPr>
      <w:r w:rsidRPr="00FA22AF">
        <w:rPr>
          <w:rFonts w:cstheme="minorHAnsi"/>
        </w:rPr>
        <w:t xml:space="preserve">…………………………………………………………………………………………………………, </w:t>
      </w:r>
    </w:p>
    <w:p w14:paraId="6DB4274B" w14:textId="077D9C27" w:rsidR="00857AAF" w:rsidRPr="00FA22AF" w:rsidRDefault="00857AAF" w:rsidP="00857AAF">
      <w:pPr>
        <w:pStyle w:val="Akapitzlist"/>
        <w:numPr>
          <w:ilvl w:val="0"/>
          <w:numId w:val="30"/>
        </w:numPr>
        <w:rPr>
          <w:rFonts w:cstheme="minorHAnsi"/>
        </w:rPr>
      </w:pPr>
      <w:r w:rsidRPr="00FA22AF">
        <w:rPr>
          <w:rFonts w:cstheme="minorHAnsi"/>
        </w:rPr>
        <w:t>…………………………………………………………………………………………………………,</w:t>
      </w:r>
    </w:p>
    <w:p w14:paraId="78DC41E8" w14:textId="1187079F" w:rsidR="00857AAF" w:rsidRPr="00FA22AF" w:rsidRDefault="00857AAF" w:rsidP="00857AAF">
      <w:pPr>
        <w:pStyle w:val="Akapitzlist"/>
        <w:numPr>
          <w:ilvl w:val="0"/>
          <w:numId w:val="30"/>
        </w:numPr>
        <w:rPr>
          <w:rFonts w:cstheme="minorHAnsi"/>
        </w:rPr>
      </w:pPr>
      <w:r w:rsidRPr="00FA22AF">
        <w:rPr>
          <w:rFonts w:cstheme="minorHAnsi"/>
        </w:rPr>
        <w:t>………………………………………………………………………………………………………… .</w:t>
      </w:r>
    </w:p>
    <w:sectPr w:rsidR="00857AAF" w:rsidRPr="00FA22AF" w:rsidSect="00D00821">
      <w:headerReference w:type="default" r:id="rId8"/>
      <w:footerReference w:type="default" r:id="rId9"/>
      <w:pgSz w:w="11906" w:h="16838"/>
      <w:pgMar w:top="1418" w:right="992" w:bottom="1134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2D22" w14:textId="77777777" w:rsidR="0039247E" w:rsidRDefault="0039247E" w:rsidP="009B1BB4">
      <w:pPr>
        <w:spacing w:after="0" w:line="240" w:lineRule="auto"/>
      </w:pPr>
      <w:r>
        <w:separator/>
      </w:r>
    </w:p>
  </w:endnote>
  <w:endnote w:type="continuationSeparator" w:id="0">
    <w:p w14:paraId="7177FB9C" w14:textId="77777777" w:rsidR="0039247E" w:rsidRDefault="0039247E" w:rsidP="009B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767171"/>
      </w:tblBorders>
      <w:tblLayout w:type="fixed"/>
      <w:tblLook w:val="04A0" w:firstRow="1" w:lastRow="0" w:firstColumn="1" w:lastColumn="0" w:noHBand="0" w:noVBand="1"/>
    </w:tblPr>
    <w:tblGrid>
      <w:gridCol w:w="2977"/>
      <w:gridCol w:w="4820"/>
      <w:gridCol w:w="2977"/>
    </w:tblGrid>
    <w:tr w:rsidR="008B3DEA" w:rsidRPr="004C04D3" w14:paraId="023C4347" w14:textId="77777777" w:rsidTr="00C678A3">
      <w:trPr>
        <w:trHeight w:val="432"/>
        <w:jc w:val="center"/>
      </w:trPr>
      <w:tc>
        <w:tcPr>
          <w:tcW w:w="2977" w:type="dxa"/>
          <w:vAlign w:val="center"/>
        </w:tcPr>
        <w:p w14:paraId="67A72DD2" w14:textId="77777777" w:rsidR="008B3DEA" w:rsidRPr="0066338D" w:rsidRDefault="008B3DEA" w:rsidP="008B3DEA">
          <w:pPr>
            <w:pStyle w:val="Nagwek"/>
            <w:rPr>
              <w:rFonts w:cs="Tahoma"/>
              <w:color w:val="767171"/>
              <w:sz w:val="18"/>
              <w:szCs w:val="17"/>
              <w:lang w:eastAsia="pl-PL"/>
            </w:rPr>
          </w:pPr>
          <w:r w:rsidRPr="0066338D">
            <w:rPr>
              <w:rFonts w:cs="Tahoma"/>
              <w:color w:val="767171"/>
              <w:sz w:val="16"/>
              <w:szCs w:val="17"/>
              <w:lang w:eastAsia="pl-PL"/>
            </w:rPr>
            <w:t xml:space="preserve">  </w:t>
          </w:r>
          <w:bookmarkStart w:id="1" w:name="_Hlk157674638"/>
          <w:r w:rsidRPr="000F0D9A">
            <w:rPr>
              <w:noProof/>
            </w:rPr>
            <w:drawing>
              <wp:inline distT="0" distB="0" distL="0" distR="0" wp14:anchorId="34C6726B" wp14:editId="3C205434">
                <wp:extent cx="1192530" cy="540385"/>
                <wp:effectExtent l="0" t="0" r="7620" b="0"/>
                <wp:docPr id="1597495370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right w:val="single" w:sz="4" w:space="0" w:color="auto"/>
          </w:tcBorders>
          <w:vAlign w:val="center"/>
        </w:tcPr>
        <w:p w14:paraId="1395B1A6" w14:textId="77777777" w:rsidR="008B3DEA" w:rsidRPr="0066338D" w:rsidRDefault="008B3DEA" w:rsidP="008B3DEA">
          <w:pPr>
            <w:pStyle w:val="Nagwek"/>
            <w:jc w:val="center"/>
            <w:rPr>
              <w:rFonts w:cs="Tahoma"/>
              <w:b/>
              <w:color w:val="767171"/>
              <w:sz w:val="17"/>
              <w:szCs w:val="17"/>
              <w:lang w:eastAsia="pl-PL"/>
            </w:rPr>
          </w:pPr>
          <w:r w:rsidRPr="000F0D9A">
            <w:rPr>
              <w:noProof/>
            </w:rPr>
            <w:drawing>
              <wp:inline distT="0" distB="0" distL="0" distR="0" wp14:anchorId="3F4B26DB" wp14:editId="411E82D7">
                <wp:extent cx="1685925" cy="540385"/>
                <wp:effectExtent l="0" t="0" r="9525" b="0"/>
                <wp:docPr id="39830586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top w:val="single" w:sz="4" w:space="0" w:color="767171"/>
            <w:left w:val="single" w:sz="4" w:space="0" w:color="auto"/>
          </w:tcBorders>
          <w:vAlign w:val="center"/>
        </w:tcPr>
        <w:p w14:paraId="70CCF768" w14:textId="77777777" w:rsidR="008B3DEA" w:rsidRPr="0066338D" w:rsidRDefault="008B3DEA" w:rsidP="008B3DEA">
          <w:pPr>
            <w:jc w:val="center"/>
            <w:rPr>
              <w:color w:val="767171"/>
              <w:sz w:val="16"/>
              <w:szCs w:val="17"/>
            </w:rPr>
          </w:pPr>
          <w:r w:rsidRPr="000F0D9A">
            <w:rPr>
              <w:noProof/>
            </w:rPr>
            <w:drawing>
              <wp:inline distT="0" distB="0" distL="0" distR="0" wp14:anchorId="4A8E3F6E" wp14:editId="4E244A2F">
                <wp:extent cx="540385" cy="540385"/>
                <wp:effectExtent l="0" t="0" r="0" b="0"/>
                <wp:docPr id="13079627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3DEA" w:rsidRPr="004C04D3" w14:paraId="22A87CBF" w14:textId="77777777" w:rsidTr="00C678A3">
      <w:trPr>
        <w:trHeight w:val="317"/>
        <w:jc w:val="center"/>
      </w:trPr>
      <w:tc>
        <w:tcPr>
          <w:tcW w:w="10774" w:type="dxa"/>
          <w:gridSpan w:val="3"/>
          <w:vAlign w:val="center"/>
        </w:tcPr>
        <w:p w14:paraId="5CED9CE2" w14:textId="77777777" w:rsidR="008B3DEA" w:rsidRPr="0066338D" w:rsidRDefault="008B3DEA" w:rsidP="008B3DEA">
          <w:pPr>
            <w:rPr>
              <w:i/>
              <w:noProof/>
              <w:color w:val="767171"/>
              <w:sz w:val="16"/>
              <w:szCs w:val="17"/>
            </w:rPr>
          </w:pPr>
        </w:p>
      </w:tc>
    </w:tr>
    <w:bookmarkEnd w:id="1"/>
  </w:tbl>
  <w:p w14:paraId="7F041203" w14:textId="77777777" w:rsidR="004C04D3" w:rsidRDefault="004C04D3" w:rsidP="008B3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66F9D" w14:textId="77777777" w:rsidR="0039247E" w:rsidRDefault="0039247E" w:rsidP="009B1BB4">
      <w:pPr>
        <w:spacing w:after="0" w:line="240" w:lineRule="auto"/>
      </w:pPr>
      <w:r>
        <w:separator/>
      </w:r>
    </w:p>
  </w:footnote>
  <w:footnote w:type="continuationSeparator" w:id="0">
    <w:p w14:paraId="1608756E" w14:textId="77777777" w:rsidR="0039247E" w:rsidRDefault="0039247E" w:rsidP="009B1BB4">
      <w:pPr>
        <w:spacing w:after="0" w:line="240" w:lineRule="auto"/>
      </w:pPr>
      <w:r>
        <w:continuationSeparator/>
      </w:r>
    </w:p>
  </w:footnote>
  <w:footnote w:id="1">
    <w:p w14:paraId="6AE4706C" w14:textId="18C690BC" w:rsidR="00D13D00" w:rsidRPr="00A662E5" w:rsidRDefault="00D13D00" w:rsidP="00E675B3">
      <w:pPr>
        <w:pStyle w:val="Tekstprzypisudolnego"/>
        <w:spacing w:after="0" w:line="240" w:lineRule="auto"/>
        <w:rPr>
          <w:sz w:val="16"/>
          <w:szCs w:val="16"/>
        </w:rPr>
      </w:pPr>
      <w:r w:rsidRPr="00A662E5">
        <w:rPr>
          <w:rStyle w:val="Odwoanieprzypisudolnego"/>
        </w:rPr>
        <w:footnoteRef/>
      </w:r>
      <w:r w:rsidRPr="00A662E5">
        <w:t xml:space="preserve"> </w:t>
      </w:r>
      <w:r w:rsidRPr="00A662E5">
        <w:rPr>
          <w:sz w:val="16"/>
          <w:szCs w:val="16"/>
        </w:rPr>
        <w:t>Zaświadczenie w formie elektronicznej, wygenerowane poprzez PUE ZUS – Platformę Usług Elektronicznych</w:t>
      </w:r>
      <w:r w:rsidR="00E675B3" w:rsidRPr="00A662E5">
        <w:rPr>
          <w:sz w:val="16"/>
          <w:szCs w:val="16"/>
        </w:rPr>
        <w:t>.</w:t>
      </w:r>
    </w:p>
    <w:p w14:paraId="084E79D8" w14:textId="0AE547BD" w:rsidR="00E675B3" w:rsidRPr="00E675B3" w:rsidRDefault="00E675B3" w:rsidP="00E675B3">
      <w:pPr>
        <w:pStyle w:val="Tekstprzypisudolnego"/>
        <w:spacing w:after="0" w:line="240" w:lineRule="auto"/>
        <w:rPr>
          <w:sz w:val="16"/>
          <w:szCs w:val="16"/>
        </w:rPr>
      </w:pPr>
      <w:r w:rsidRPr="00A662E5">
        <w:rPr>
          <w:sz w:val="16"/>
          <w:szCs w:val="16"/>
        </w:rPr>
        <w:t xml:space="preserve">   Zaświadczenie z ZUS – zaświadczenie potwierdzające niepodleganiu obowiązkowemu ubezpieczeniu społecznemu z tytułu o których mowa w </w:t>
      </w:r>
      <w:r w:rsidR="00656A35" w:rsidRPr="00A662E5">
        <w:rPr>
          <w:sz w:val="16"/>
          <w:szCs w:val="16"/>
        </w:rPr>
        <w:t xml:space="preserve">        </w:t>
      </w:r>
      <w:r w:rsidRPr="00A662E5">
        <w:rPr>
          <w:sz w:val="16"/>
          <w:szCs w:val="16"/>
        </w:rPr>
        <w:t>art. 6 ustawy 1 pkt. 1-6, 8, 10-20, 22 ustawy z dnia 13.10.1998r. i systemie ubezpieczeń społecznych w okresie ostatnich 12 miesięcy.</w:t>
      </w:r>
    </w:p>
  </w:footnote>
  <w:footnote w:id="2">
    <w:p w14:paraId="49DC32BE" w14:textId="77777777" w:rsidR="00502F7B" w:rsidRPr="002B672C" w:rsidRDefault="00502F7B" w:rsidP="00DD6C11">
      <w:pPr>
        <w:spacing w:after="0" w:line="240" w:lineRule="auto"/>
        <w:rPr>
          <w:rFonts w:eastAsia="Verdana" w:cstheme="minorHAnsi"/>
          <w:sz w:val="16"/>
          <w:szCs w:val="16"/>
        </w:rPr>
      </w:pPr>
      <w:r w:rsidRPr="002B672C">
        <w:rPr>
          <w:rFonts w:cstheme="minorHAnsi"/>
          <w:sz w:val="16"/>
          <w:szCs w:val="16"/>
          <w:vertAlign w:val="superscript"/>
        </w:rPr>
        <w:footnoteRef/>
      </w:r>
      <w:r w:rsidRPr="002B672C">
        <w:rPr>
          <w:rFonts w:eastAsia="Verdana" w:cstheme="minorHAnsi"/>
          <w:sz w:val="16"/>
          <w:szCs w:val="16"/>
        </w:rPr>
        <w:t xml:space="preserve"> Zmiany tekstu jednolitego wymienionej ustawy zostały ogłoszone w Dz. U. z 2021 r. poz. 2270, z 2022 r. poz. 1, 66, 1079, 1692, 1700, 1812, 1967, 2127, 2140 i 2754 oraz z 2023 r. poz. 185 i 535</w:t>
      </w:r>
    </w:p>
  </w:footnote>
  <w:footnote w:id="3">
    <w:p w14:paraId="1F937393" w14:textId="6C98A08A" w:rsidR="00502F7B" w:rsidRPr="002B672C" w:rsidRDefault="00502F7B" w:rsidP="00DD6C11">
      <w:pPr>
        <w:widowControl w:val="0"/>
        <w:tabs>
          <w:tab w:val="left" w:pos="750"/>
        </w:tabs>
        <w:spacing w:after="0" w:line="240" w:lineRule="auto"/>
        <w:ind w:right="-40"/>
        <w:rPr>
          <w:rFonts w:eastAsia="Arial Narrow" w:cstheme="minorHAnsi"/>
          <w:sz w:val="16"/>
          <w:szCs w:val="16"/>
        </w:rPr>
      </w:pPr>
      <w:r w:rsidRPr="002B672C">
        <w:rPr>
          <w:rFonts w:cstheme="minorHAnsi"/>
          <w:sz w:val="16"/>
          <w:szCs w:val="16"/>
          <w:vertAlign w:val="superscript"/>
        </w:rPr>
        <w:footnoteRef/>
      </w:r>
      <w:r w:rsidRPr="002B672C">
        <w:rPr>
          <w:rFonts w:eastAsia="Arial Narrow" w:cstheme="minorHAnsi"/>
          <w:sz w:val="16"/>
          <w:szCs w:val="16"/>
        </w:rPr>
        <w:t xml:space="preserve"> Aktualna kwota jest ustalana na podstawie art. 9 ustawy z dnia 12 marca 2004 r. o pomocy społecznej (Dz. U. z 2021 r. poz. 2268, z </w:t>
      </w:r>
      <w:proofErr w:type="spellStart"/>
      <w:r w:rsidRPr="002B672C">
        <w:rPr>
          <w:rFonts w:eastAsia="Arial Narrow" w:cstheme="minorHAnsi"/>
          <w:sz w:val="16"/>
          <w:szCs w:val="16"/>
        </w:rPr>
        <w:t>późn</w:t>
      </w:r>
      <w:proofErr w:type="spellEnd"/>
      <w:r w:rsidRPr="002B672C">
        <w:rPr>
          <w:rFonts w:eastAsia="Arial Narrow" w:cstheme="minorHAnsi"/>
          <w:sz w:val="16"/>
          <w:szCs w:val="16"/>
        </w:rPr>
        <w:t>. zm.)</w:t>
      </w:r>
    </w:p>
  </w:footnote>
  <w:footnote w:id="4">
    <w:p w14:paraId="4B34B83D" w14:textId="650E0C39" w:rsidR="00502F7B" w:rsidRDefault="00502F7B" w:rsidP="00BE3245">
      <w:pPr>
        <w:widowControl w:val="0"/>
        <w:tabs>
          <w:tab w:val="left" w:pos="750"/>
        </w:tabs>
        <w:spacing w:after="0" w:line="240" w:lineRule="auto"/>
        <w:ind w:right="-40"/>
        <w:rPr>
          <w:rFonts w:ascii="Arial Narrow" w:eastAsia="Arial Narrow" w:hAnsi="Arial Narrow" w:cs="Arial Narrow"/>
          <w:sz w:val="20"/>
          <w:szCs w:val="20"/>
        </w:rPr>
      </w:pPr>
      <w:r w:rsidRPr="002B672C">
        <w:rPr>
          <w:rFonts w:cstheme="minorHAnsi"/>
          <w:sz w:val="16"/>
          <w:szCs w:val="16"/>
          <w:vertAlign w:val="superscript"/>
        </w:rPr>
        <w:footnoteRef/>
      </w:r>
      <w:r w:rsidRPr="002B672C">
        <w:rPr>
          <w:rFonts w:eastAsia="Arial Narrow" w:cstheme="minorHAnsi"/>
          <w:sz w:val="16"/>
          <w:szCs w:val="16"/>
        </w:rPr>
        <w:t xml:space="preserve"> Aktualna kwota jest ustalana na podstawie art. 9 ustawy z dnia 12 marca 2004 r. o pomocy społecznej (Dz. U. z 2021 r. poz. 2268, z </w:t>
      </w:r>
      <w:proofErr w:type="spellStart"/>
      <w:r w:rsidRPr="002B672C">
        <w:rPr>
          <w:rFonts w:eastAsia="Arial Narrow" w:cstheme="minorHAnsi"/>
          <w:sz w:val="16"/>
          <w:szCs w:val="16"/>
        </w:rPr>
        <w:t>późn</w:t>
      </w:r>
      <w:proofErr w:type="spellEnd"/>
      <w:r w:rsidRPr="002B672C">
        <w:rPr>
          <w:rFonts w:eastAsia="Arial Narrow" w:cstheme="minorHAnsi"/>
          <w:sz w:val="16"/>
          <w:szCs w:val="16"/>
        </w:rPr>
        <w:t>. zm.</w:t>
      </w:r>
      <w:r w:rsidR="002B672C">
        <w:rPr>
          <w:rFonts w:eastAsia="Arial Narrow" w:cstheme="minorHAnsi"/>
          <w:sz w:val="16"/>
          <w:szCs w:val="16"/>
        </w:rPr>
        <w:t>)</w:t>
      </w:r>
      <w:r w:rsidRPr="002B672C">
        <w:rPr>
          <w:rFonts w:ascii="Arial Narrow" w:eastAsia="Arial Narrow" w:hAnsi="Arial Narrow" w:cs="Arial Narrow"/>
          <w:b/>
        </w:rPr>
        <w:t xml:space="preserve"> </w:t>
      </w:r>
    </w:p>
  </w:footnote>
  <w:footnote w:id="5">
    <w:p w14:paraId="4D40747F" w14:textId="77777777" w:rsidR="00502F7B" w:rsidRPr="00D33F27" w:rsidRDefault="00502F7B">
      <w:pPr>
        <w:pStyle w:val="Tekstprzypisudolnego"/>
        <w:rPr>
          <w:rFonts w:ascii="Arial Narrow" w:hAnsi="Arial Narrow"/>
          <w:sz w:val="18"/>
          <w:szCs w:val="18"/>
        </w:rPr>
      </w:pPr>
      <w:r w:rsidRPr="00D33F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D33F27">
        <w:rPr>
          <w:rFonts w:ascii="Arial Narrow" w:hAnsi="Arial Narrow"/>
          <w:sz w:val="18"/>
          <w:szCs w:val="18"/>
        </w:rPr>
        <w:t xml:space="preserve"> https://www.gov.pl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5F41B" w14:textId="1713DBC4" w:rsidR="009B1BB4" w:rsidRPr="00870788" w:rsidRDefault="0063751A" w:rsidP="0063751A">
    <w:pPr>
      <w:pStyle w:val="Nagwek"/>
      <w:jc w:val="center"/>
      <w:rPr>
        <w:sz w:val="12"/>
      </w:rPr>
    </w:pPr>
    <w:r w:rsidRPr="0063751A">
      <w:rPr>
        <w:noProof/>
        <w:sz w:val="12"/>
      </w:rPr>
      <w:drawing>
        <wp:inline distT="0" distB="0" distL="0" distR="0" wp14:anchorId="6FE2B8C1" wp14:editId="67D6BA0C">
          <wp:extent cx="5165387" cy="846306"/>
          <wp:effectExtent l="0" t="0" r="0" b="0"/>
          <wp:docPr id="1549913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13054" name=""/>
                  <pic:cNvPicPr/>
                </pic:nvPicPr>
                <pic:blipFill rotWithShape="1">
                  <a:blip r:embed="rId1"/>
                  <a:srcRect l="9514" t="25241" r="12761" b="52119"/>
                  <a:stretch/>
                </pic:blipFill>
                <pic:spPr bwMode="auto">
                  <a:xfrm>
                    <a:off x="0" y="0"/>
                    <a:ext cx="5165526" cy="846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1867"/>
    <w:multiLevelType w:val="hybridMultilevel"/>
    <w:tmpl w:val="B73CF93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A8031C"/>
    <w:multiLevelType w:val="hybridMultilevel"/>
    <w:tmpl w:val="33023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B55"/>
    <w:multiLevelType w:val="hybridMultilevel"/>
    <w:tmpl w:val="9E20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751"/>
    <w:multiLevelType w:val="hybridMultilevel"/>
    <w:tmpl w:val="0748A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20A9"/>
    <w:multiLevelType w:val="multilevel"/>
    <w:tmpl w:val="534C0E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D5644D"/>
    <w:multiLevelType w:val="hybridMultilevel"/>
    <w:tmpl w:val="610A1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0E8B9C8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75CC8206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C137B"/>
    <w:multiLevelType w:val="hybridMultilevel"/>
    <w:tmpl w:val="F488B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299"/>
    <w:multiLevelType w:val="hybridMultilevel"/>
    <w:tmpl w:val="AC5A724C"/>
    <w:lvl w:ilvl="0" w:tplc="D4100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34B01"/>
    <w:multiLevelType w:val="hybridMultilevel"/>
    <w:tmpl w:val="7292B5B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CA71AB"/>
    <w:multiLevelType w:val="hybridMultilevel"/>
    <w:tmpl w:val="3EA23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B56E0"/>
    <w:multiLevelType w:val="multilevel"/>
    <w:tmpl w:val="5368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3BF3269"/>
    <w:multiLevelType w:val="hybridMultilevel"/>
    <w:tmpl w:val="19204F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5636A"/>
    <w:multiLevelType w:val="multilevel"/>
    <w:tmpl w:val="2C4A8B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F24E01"/>
    <w:multiLevelType w:val="hybridMultilevel"/>
    <w:tmpl w:val="F3D26DC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90F7646"/>
    <w:multiLevelType w:val="hybridMultilevel"/>
    <w:tmpl w:val="4152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910A2"/>
    <w:multiLevelType w:val="hybridMultilevel"/>
    <w:tmpl w:val="858CC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230AB"/>
    <w:multiLevelType w:val="hybridMultilevel"/>
    <w:tmpl w:val="8C8A0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B39AA"/>
    <w:multiLevelType w:val="hybridMultilevel"/>
    <w:tmpl w:val="01C4F686"/>
    <w:lvl w:ilvl="0" w:tplc="1A48C0A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75F6D152">
      <w:start w:val="1"/>
      <w:numFmt w:val="lowerLetter"/>
      <w:lvlText w:val="%2)"/>
      <w:lvlJc w:val="left"/>
      <w:pPr>
        <w:ind w:left="2025" w:hanging="585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77152"/>
    <w:multiLevelType w:val="multilevel"/>
    <w:tmpl w:val="66A095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2E4AFD"/>
    <w:multiLevelType w:val="hybridMultilevel"/>
    <w:tmpl w:val="1BD89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331EF"/>
    <w:multiLevelType w:val="hybridMultilevel"/>
    <w:tmpl w:val="A6220862"/>
    <w:lvl w:ilvl="0" w:tplc="5B3CA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816FF"/>
    <w:multiLevelType w:val="hybridMultilevel"/>
    <w:tmpl w:val="EEBC281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62D23"/>
    <w:multiLevelType w:val="hybridMultilevel"/>
    <w:tmpl w:val="B1963EEC"/>
    <w:lvl w:ilvl="0" w:tplc="1A48C0A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025" w:hanging="585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F77CA6"/>
    <w:multiLevelType w:val="hybridMultilevel"/>
    <w:tmpl w:val="73E6B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B6B9D"/>
    <w:multiLevelType w:val="hybridMultilevel"/>
    <w:tmpl w:val="ABE4D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577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815325"/>
    <w:multiLevelType w:val="hybridMultilevel"/>
    <w:tmpl w:val="F3D26DC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D830B6F"/>
    <w:multiLevelType w:val="hybridMultilevel"/>
    <w:tmpl w:val="5DC262F2"/>
    <w:lvl w:ilvl="0" w:tplc="7F7664EC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17C9F"/>
    <w:multiLevelType w:val="multilevel"/>
    <w:tmpl w:val="677C63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B87EAC"/>
    <w:multiLevelType w:val="multilevel"/>
    <w:tmpl w:val="A57AC988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267BC"/>
    <w:multiLevelType w:val="multilevel"/>
    <w:tmpl w:val="B3F8DA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BF37E49"/>
    <w:multiLevelType w:val="hybridMultilevel"/>
    <w:tmpl w:val="FA12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D5185"/>
    <w:multiLevelType w:val="hybridMultilevel"/>
    <w:tmpl w:val="274269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47C89"/>
    <w:multiLevelType w:val="hybridMultilevel"/>
    <w:tmpl w:val="EDB0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82295">
    <w:abstractNumId w:val="28"/>
  </w:num>
  <w:num w:numId="2" w16cid:durableId="23986443">
    <w:abstractNumId w:val="3"/>
  </w:num>
  <w:num w:numId="3" w16cid:durableId="833450257">
    <w:abstractNumId w:val="26"/>
  </w:num>
  <w:num w:numId="4" w16cid:durableId="360395599">
    <w:abstractNumId w:val="22"/>
  </w:num>
  <w:num w:numId="5" w16cid:durableId="722867060">
    <w:abstractNumId w:val="0"/>
  </w:num>
  <w:num w:numId="6" w16cid:durableId="1616787206">
    <w:abstractNumId w:val="5"/>
  </w:num>
  <w:num w:numId="7" w16cid:durableId="338042487">
    <w:abstractNumId w:val="11"/>
  </w:num>
  <w:num w:numId="8" w16cid:durableId="797991473">
    <w:abstractNumId w:val="18"/>
  </w:num>
  <w:num w:numId="9" w16cid:durableId="2109542385">
    <w:abstractNumId w:val="4"/>
  </w:num>
  <w:num w:numId="10" w16cid:durableId="428160439">
    <w:abstractNumId w:val="16"/>
  </w:num>
  <w:num w:numId="11" w16cid:durableId="1887259381">
    <w:abstractNumId w:val="21"/>
  </w:num>
  <w:num w:numId="12" w16cid:durableId="3556821">
    <w:abstractNumId w:val="29"/>
  </w:num>
  <w:num w:numId="13" w16cid:durableId="890111387">
    <w:abstractNumId w:val="15"/>
  </w:num>
  <w:num w:numId="14" w16cid:durableId="857936046">
    <w:abstractNumId w:val="17"/>
  </w:num>
  <w:num w:numId="15" w16cid:durableId="9736793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2144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5629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9934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2805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12953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8802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31392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58537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0823620">
    <w:abstractNumId w:val="2"/>
  </w:num>
  <w:num w:numId="25" w16cid:durableId="924918031">
    <w:abstractNumId w:val="34"/>
  </w:num>
  <w:num w:numId="26" w16cid:durableId="7677396">
    <w:abstractNumId w:val="30"/>
  </w:num>
  <w:num w:numId="27" w16cid:durableId="1608349036">
    <w:abstractNumId w:val="23"/>
  </w:num>
  <w:num w:numId="28" w16cid:durableId="789663991">
    <w:abstractNumId w:val="1"/>
  </w:num>
  <w:num w:numId="29" w16cid:durableId="470562328">
    <w:abstractNumId w:val="7"/>
  </w:num>
  <w:num w:numId="30" w16cid:durableId="993409558">
    <w:abstractNumId w:val="27"/>
  </w:num>
  <w:num w:numId="31" w16cid:durableId="753160240">
    <w:abstractNumId w:val="31"/>
  </w:num>
  <w:num w:numId="32" w16cid:durableId="788209168">
    <w:abstractNumId w:val="20"/>
  </w:num>
  <w:num w:numId="33" w16cid:durableId="464588215">
    <w:abstractNumId w:val="36"/>
  </w:num>
  <w:num w:numId="34" w16cid:durableId="1384253024">
    <w:abstractNumId w:val="6"/>
  </w:num>
  <w:num w:numId="35" w16cid:durableId="1527060754">
    <w:abstractNumId w:val="33"/>
  </w:num>
  <w:num w:numId="36" w16cid:durableId="1009214">
    <w:abstractNumId w:val="14"/>
  </w:num>
  <w:num w:numId="37" w16cid:durableId="1458529114">
    <w:abstractNumId w:val="12"/>
  </w:num>
  <w:num w:numId="38" w16cid:durableId="1261989506">
    <w:abstractNumId w:val="32"/>
  </w:num>
  <w:num w:numId="39" w16cid:durableId="1275870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14"/>
    <w:rsid w:val="00002E7D"/>
    <w:rsid w:val="00023EC7"/>
    <w:rsid w:val="0002645C"/>
    <w:rsid w:val="00040B58"/>
    <w:rsid w:val="00042E0A"/>
    <w:rsid w:val="00042F35"/>
    <w:rsid w:val="00067D8E"/>
    <w:rsid w:val="00071E8F"/>
    <w:rsid w:val="000922A1"/>
    <w:rsid w:val="00093E34"/>
    <w:rsid w:val="000C75FE"/>
    <w:rsid w:val="000D2575"/>
    <w:rsid w:val="000E2FBE"/>
    <w:rsid w:val="000F6997"/>
    <w:rsid w:val="001109ED"/>
    <w:rsid w:val="00122C04"/>
    <w:rsid w:val="0012369F"/>
    <w:rsid w:val="0015085E"/>
    <w:rsid w:val="0016725E"/>
    <w:rsid w:val="0017479A"/>
    <w:rsid w:val="0017568F"/>
    <w:rsid w:val="0019043E"/>
    <w:rsid w:val="00196A65"/>
    <w:rsid w:val="00197B5F"/>
    <w:rsid w:val="001B7C14"/>
    <w:rsid w:val="001C3F9F"/>
    <w:rsid w:val="001D0476"/>
    <w:rsid w:val="001D65FE"/>
    <w:rsid w:val="001F44A3"/>
    <w:rsid w:val="001F676C"/>
    <w:rsid w:val="001F6D54"/>
    <w:rsid w:val="001F6EC4"/>
    <w:rsid w:val="0021377A"/>
    <w:rsid w:val="002315F1"/>
    <w:rsid w:val="002413B0"/>
    <w:rsid w:val="00241C14"/>
    <w:rsid w:val="00244606"/>
    <w:rsid w:val="00252C47"/>
    <w:rsid w:val="002544B7"/>
    <w:rsid w:val="00266007"/>
    <w:rsid w:val="002872E0"/>
    <w:rsid w:val="002A4EC5"/>
    <w:rsid w:val="002B672C"/>
    <w:rsid w:val="002C1991"/>
    <w:rsid w:val="002C1C01"/>
    <w:rsid w:val="002C5913"/>
    <w:rsid w:val="002D35AD"/>
    <w:rsid w:val="002E1D13"/>
    <w:rsid w:val="002E3B4A"/>
    <w:rsid w:val="003024EA"/>
    <w:rsid w:val="00304FE8"/>
    <w:rsid w:val="00313C98"/>
    <w:rsid w:val="00314B51"/>
    <w:rsid w:val="0033248D"/>
    <w:rsid w:val="003764E7"/>
    <w:rsid w:val="00383788"/>
    <w:rsid w:val="0039247E"/>
    <w:rsid w:val="003A1D75"/>
    <w:rsid w:val="003C6156"/>
    <w:rsid w:val="003E3D40"/>
    <w:rsid w:val="003E4950"/>
    <w:rsid w:val="003E790C"/>
    <w:rsid w:val="003F1E9A"/>
    <w:rsid w:val="00400BCD"/>
    <w:rsid w:val="00416C87"/>
    <w:rsid w:val="0041742B"/>
    <w:rsid w:val="0042039D"/>
    <w:rsid w:val="00433E3D"/>
    <w:rsid w:val="00440B79"/>
    <w:rsid w:val="00441EAA"/>
    <w:rsid w:val="004437BB"/>
    <w:rsid w:val="00447D4C"/>
    <w:rsid w:val="00450CBE"/>
    <w:rsid w:val="00463147"/>
    <w:rsid w:val="00464DF2"/>
    <w:rsid w:val="0047447E"/>
    <w:rsid w:val="00482351"/>
    <w:rsid w:val="004851DA"/>
    <w:rsid w:val="00492C6C"/>
    <w:rsid w:val="004A015A"/>
    <w:rsid w:val="004B328B"/>
    <w:rsid w:val="004C04D3"/>
    <w:rsid w:val="004C5C3C"/>
    <w:rsid w:val="004C6942"/>
    <w:rsid w:val="004E2E63"/>
    <w:rsid w:val="00500646"/>
    <w:rsid w:val="00502DFD"/>
    <w:rsid w:val="00502F7B"/>
    <w:rsid w:val="005034A6"/>
    <w:rsid w:val="00513DA0"/>
    <w:rsid w:val="00521583"/>
    <w:rsid w:val="005379B8"/>
    <w:rsid w:val="00541C6A"/>
    <w:rsid w:val="00551AC0"/>
    <w:rsid w:val="00553172"/>
    <w:rsid w:val="005539CB"/>
    <w:rsid w:val="005576EC"/>
    <w:rsid w:val="005709FC"/>
    <w:rsid w:val="005762A8"/>
    <w:rsid w:val="005862C5"/>
    <w:rsid w:val="005864C1"/>
    <w:rsid w:val="005953EF"/>
    <w:rsid w:val="005B3A90"/>
    <w:rsid w:val="005D6972"/>
    <w:rsid w:val="005E4CE2"/>
    <w:rsid w:val="005E50C7"/>
    <w:rsid w:val="00605F6B"/>
    <w:rsid w:val="00610EF8"/>
    <w:rsid w:val="00614FDE"/>
    <w:rsid w:val="006174EC"/>
    <w:rsid w:val="006341E9"/>
    <w:rsid w:val="0063751A"/>
    <w:rsid w:val="00642D21"/>
    <w:rsid w:val="0064450E"/>
    <w:rsid w:val="0064519A"/>
    <w:rsid w:val="006473DD"/>
    <w:rsid w:val="006527E9"/>
    <w:rsid w:val="00653D2E"/>
    <w:rsid w:val="00654E6B"/>
    <w:rsid w:val="00656A35"/>
    <w:rsid w:val="00656BE6"/>
    <w:rsid w:val="00662D73"/>
    <w:rsid w:val="00663CDA"/>
    <w:rsid w:val="006731D9"/>
    <w:rsid w:val="00675276"/>
    <w:rsid w:val="0069201F"/>
    <w:rsid w:val="006A73C1"/>
    <w:rsid w:val="006B53CE"/>
    <w:rsid w:val="006C1B4F"/>
    <w:rsid w:val="006C62D3"/>
    <w:rsid w:val="006C7726"/>
    <w:rsid w:val="006D4F13"/>
    <w:rsid w:val="006E14E4"/>
    <w:rsid w:val="006E497C"/>
    <w:rsid w:val="006E6E05"/>
    <w:rsid w:val="006F0570"/>
    <w:rsid w:val="00704AC1"/>
    <w:rsid w:val="007132E2"/>
    <w:rsid w:val="00720143"/>
    <w:rsid w:val="00724142"/>
    <w:rsid w:val="00733338"/>
    <w:rsid w:val="0073723D"/>
    <w:rsid w:val="007471BF"/>
    <w:rsid w:val="00754A4A"/>
    <w:rsid w:val="00775D38"/>
    <w:rsid w:val="0079066E"/>
    <w:rsid w:val="0079287F"/>
    <w:rsid w:val="007B2D07"/>
    <w:rsid w:val="007B4EE2"/>
    <w:rsid w:val="007F7006"/>
    <w:rsid w:val="00806D24"/>
    <w:rsid w:val="008279DD"/>
    <w:rsid w:val="008472AA"/>
    <w:rsid w:val="00857AAF"/>
    <w:rsid w:val="00861CC8"/>
    <w:rsid w:val="00862F8A"/>
    <w:rsid w:val="008657CD"/>
    <w:rsid w:val="00867CE3"/>
    <w:rsid w:val="00870788"/>
    <w:rsid w:val="00872D59"/>
    <w:rsid w:val="00872F59"/>
    <w:rsid w:val="00876B51"/>
    <w:rsid w:val="00882503"/>
    <w:rsid w:val="00890B54"/>
    <w:rsid w:val="008974C1"/>
    <w:rsid w:val="008A2F86"/>
    <w:rsid w:val="008A4274"/>
    <w:rsid w:val="008A4437"/>
    <w:rsid w:val="008B3DEA"/>
    <w:rsid w:val="008C29AD"/>
    <w:rsid w:val="008C399C"/>
    <w:rsid w:val="008C663F"/>
    <w:rsid w:val="008D04AC"/>
    <w:rsid w:val="008D535A"/>
    <w:rsid w:val="008F7BC9"/>
    <w:rsid w:val="008F7E2A"/>
    <w:rsid w:val="00907571"/>
    <w:rsid w:val="00907821"/>
    <w:rsid w:val="009218C3"/>
    <w:rsid w:val="00921CE1"/>
    <w:rsid w:val="009228F0"/>
    <w:rsid w:val="00942762"/>
    <w:rsid w:val="00946911"/>
    <w:rsid w:val="009510DB"/>
    <w:rsid w:val="0097031C"/>
    <w:rsid w:val="00971131"/>
    <w:rsid w:val="009755A0"/>
    <w:rsid w:val="00996DE9"/>
    <w:rsid w:val="009A454E"/>
    <w:rsid w:val="009B1BB4"/>
    <w:rsid w:val="009B5186"/>
    <w:rsid w:val="009C345B"/>
    <w:rsid w:val="009C777B"/>
    <w:rsid w:val="009D0081"/>
    <w:rsid w:val="009D4FA7"/>
    <w:rsid w:val="009E0F66"/>
    <w:rsid w:val="009E3D12"/>
    <w:rsid w:val="009E45D1"/>
    <w:rsid w:val="009F355E"/>
    <w:rsid w:val="00A10FA2"/>
    <w:rsid w:val="00A15DBE"/>
    <w:rsid w:val="00A17C72"/>
    <w:rsid w:val="00A32FD7"/>
    <w:rsid w:val="00A36445"/>
    <w:rsid w:val="00A51CAB"/>
    <w:rsid w:val="00A662E5"/>
    <w:rsid w:val="00A7092A"/>
    <w:rsid w:val="00A95529"/>
    <w:rsid w:val="00AB510C"/>
    <w:rsid w:val="00AB65DA"/>
    <w:rsid w:val="00AB7885"/>
    <w:rsid w:val="00AD64F4"/>
    <w:rsid w:val="00AE46CA"/>
    <w:rsid w:val="00B033C1"/>
    <w:rsid w:val="00B21329"/>
    <w:rsid w:val="00B337C8"/>
    <w:rsid w:val="00B40491"/>
    <w:rsid w:val="00B444AB"/>
    <w:rsid w:val="00B71784"/>
    <w:rsid w:val="00B74734"/>
    <w:rsid w:val="00B767DD"/>
    <w:rsid w:val="00BA02B8"/>
    <w:rsid w:val="00BB3BBE"/>
    <w:rsid w:val="00BB618F"/>
    <w:rsid w:val="00BB7777"/>
    <w:rsid w:val="00BD3314"/>
    <w:rsid w:val="00BE3245"/>
    <w:rsid w:val="00BE6EF5"/>
    <w:rsid w:val="00C0041C"/>
    <w:rsid w:val="00C2619F"/>
    <w:rsid w:val="00C53D02"/>
    <w:rsid w:val="00C556F3"/>
    <w:rsid w:val="00C65A61"/>
    <w:rsid w:val="00C709EF"/>
    <w:rsid w:val="00C843B2"/>
    <w:rsid w:val="00C9123F"/>
    <w:rsid w:val="00C949B0"/>
    <w:rsid w:val="00CB3123"/>
    <w:rsid w:val="00CC78C0"/>
    <w:rsid w:val="00CD066E"/>
    <w:rsid w:val="00CD06FA"/>
    <w:rsid w:val="00CD3AFC"/>
    <w:rsid w:val="00CD65C7"/>
    <w:rsid w:val="00CE0622"/>
    <w:rsid w:val="00CE502C"/>
    <w:rsid w:val="00CE651F"/>
    <w:rsid w:val="00CE74F6"/>
    <w:rsid w:val="00D00821"/>
    <w:rsid w:val="00D13D00"/>
    <w:rsid w:val="00D25FDF"/>
    <w:rsid w:val="00D4305E"/>
    <w:rsid w:val="00D43227"/>
    <w:rsid w:val="00D529CC"/>
    <w:rsid w:val="00D53966"/>
    <w:rsid w:val="00D811E1"/>
    <w:rsid w:val="00D925CB"/>
    <w:rsid w:val="00D925EA"/>
    <w:rsid w:val="00D95CA1"/>
    <w:rsid w:val="00DF2507"/>
    <w:rsid w:val="00DF3C1F"/>
    <w:rsid w:val="00DF7349"/>
    <w:rsid w:val="00E3670C"/>
    <w:rsid w:val="00E443F5"/>
    <w:rsid w:val="00E675B3"/>
    <w:rsid w:val="00E9679E"/>
    <w:rsid w:val="00EA6E21"/>
    <w:rsid w:val="00EC0487"/>
    <w:rsid w:val="00ED41AF"/>
    <w:rsid w:val="00ED4E30"/>
    <w:rsid w:val="00EF5513"/>
    <w:rsid w:val="00EF7FFD"/>
    <w:rsid w:val="00F036AB"/>
    <w:rsid w:val="00F250FE"/>
    <w:rsid w:val="00F312C1"/>
    <w:rsid w:val="00F31FFD"/>
    <w:rsid w:val="00F33FF4"/>
    <w:rsid w:val="00F55172"/>
    <w:rsid w:val="00F67910"/>
    <w:rsid w:val="00F7011F"/>
    <w:rsid w:val="00F82C69"/>
    <w:rsid w:val="00F85C0C"/>
    <w:rsid w:val="00F935A4"/>
    <w:rsid w:val="00FA0C61"/>
    <w:rsid w:val="00FA1760"/>
    <w:rsid w:val="00FA22AF"/>
    <w:rsid w:val="00FB54C6"/>
    <w:rsid w:val="00FB728C"/>
    <w:rsid w:val="00FC30DB"/>
    <w:rsid w:val="00FC4FCC"/>
    <w:rsid w:val="00FD0FF2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8EA2"/>
  <w15:docId w15:val="{5690F4C2-8F58-4F65-ACD9-5A64D071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0B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BB4"/>
  </w:style>
  <w:style w:type="paragraph" w:styleId="Stopka">
    <w:name w:val="footer"/>
    <w:basedOn w:val="Normalny"/>
    <w:link w:val="StopkaZnak"/>
    <w:uiPriority w:val="99"/>
    <w:unhideWhenUsed/>
    <w:rsid w:val="009B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BB4"/>
  </w:style>
  <w:style w:type="paragraph" w:customStyle="1" w:styleId="Default">
    <w:name w:val="Default"/>
    <w:rsid w:val="00C261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40B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0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40B7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51AC0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51AC0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51A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A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D02"/>
    <w:rPr>
      <w:sz w:val="16"/>
      <w:szCs w:val="16"/>
    </w:rPr>
  </w:style>
  <w:style w:type="paragraph" w:styleId="Bezodstpw">
    <w:name w:val="No Spacing"/>
    <w:uiPriority w:val="1"/>
    <w:qFormat/>
    <w:rsid w:val="002B6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559E1-6D02-49C9-9BE5-9E29578F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Radniecki</dc:creator>
  <cp:lastModifiedBy>CES</cp:lastModifiedBy>
  <cp:revision>2</cp:revision>
  <cp:lastPrinted>2024-07-10T12:53:00Z</cp:lastPrinted>
  <dcterms:created xsi:type="dcterms:W3CDTF">2024-07-31T08:07:00Z</dcterms:created>
  <dcterms:modified xsi:type="dcterms:W3CDTF">2024-07-31T08:07:00Z</dcterms:modified>
</cp:coreProperties>
</file>